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5C1E3" w14:textId="1DD5C787" w:rsidR="00EC2F13" w:rsidRPr="00EC2F13" w:rsidRDefault="00EC2F13" w:rsidP="00EC2F13">
      <w:pPr>
        <w:spacing w:after="0" w:line="240" w:lineRule="auto"/>
        <w:jc w:val="center"/>
        <w:rPr>
          <w:rFonts w:ascii="Bookman Old Style" w:eastAsia="Calibri" w:hAnsi="Bookman Old Style" w:cs="Arial"/>
          <w:b/>
          <w: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caps/>
          <w:sz w:val="18"/>
          <w:szCs w:val="18"/>
          <w:lang w:eastAsia="en-GB"/>
        </w:rPr>
        <w:t>JEDNOLITE OŚWIADCZENIE WYKONAWCY (</w:t>
      </w:r>
      <w:r w:rsidRPr="00EC2F13">
        <w:rPr>
          <w:rFonts w:ascii="Bookman Old Style" w:eastAsia="Calibri" w:hAnsi="Bookman Old Style" w:cs="Arial"/>
          <w:b/>
          <w:caps/>
          <w:color w:val="C00000"/>
          <w:sz w:val="18"/>
          <w:szCs w:val="18"/>
          <w:lang w:eastAsia="en-GB"/>
        </w:rPr>
        <w:t>JOW</w:t>
      </w:r>
      <w:r w:rsidRPr="00EC2F13">
        <w:rPr>
          <w:rFonts w:ascii="Bookman Old Style" w:eastAsia="Calibri" w:hAnsi="Bookman Old Style" w:cs="Arial"/>
          <w:b/>
          <w:caps/>
          <w:sz w:val="18"/>
          <w:szCs w:val="18"/>
          <w:lang w:eastAsia="en-GB"/>
        </w:rPr>
        <w:t>)</w:t>
      </w:r>
    </w:p>
    <w:p w14:paraId="39ABF05D" w14:textId="10A4A619" w:rsidR="00EC2F13" w:rsidRPr="00EC2F13" w:rsidRDefault="00EC2F13" w:rsidP="00EC2F13">
      <w:pPr>
        <w:keepNext/>
        <w:spacing w:after="0" w:line="276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 xml:space="preserve">Część I: Informacje dotyczące zamawiającego oraz </w:t>
      </w:r>
      <w:r w:rsidR="00FF332D">
        <w:rPr>
          <w:rFonts w:ascii="Bookman Old Style" w:eastAsia="Calibri" w:hAnsi="Bookman Old Style" w:cs="Arial"/>
          <w:b/>
          <w:sz w:val="18"/>
          <w:szCs w:val="18"/>
          <w:lang w:eastAsia="en-GB"/>
        </w:rPr>
        <w:t>procesu zakupowego z dziedziny nauki</w:t>
      </w:r>
    </w:p>
    <w:p w14:paraId="143103E4" w14:textId="77777777" w:rsidR="00EC2F13" w:rsidRPr="00EC2F13" w:rsidRDefault="00EC2F13" w:rsidP="00EC2F1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GB"/>
        </w:rPr>
      </w:pPr>
    </w:p>
    <w:p w14:paraId="3AA25685" w14:textId="77777777" w:rsidR="00EC2F13" w:rsidRPr="00EC2F13" w:rsidRDefault="00EC2F13" w:rsidP="00EC2F13">
      <w:pPr>
        <w:keepNext/>
        <w:numPr>
          <w:ilvl w:val="0"/>
          <w:numId w:val="9"/>
        </w:numPr>
        <w:spacing w:before="120" w:after="0" w:line="276" w:lineRule="auto"/>
        <w:jc w:val="center"/>
        <w:rPr>
          <w:rFonts w:ascii="Bookman Old Style" w:eastAsia="Calibri" w:hAnsi="Bookman Old Style" w:cs="Arial"/>
          <w:b/>
          <w:bCs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bCs/>
          <w:smallCaps/>
          <w:sz w:val="18"/>
          <w:szCs w:val="18"/>
          <w:lang w:eastAsia="en-GB"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528"/>
        <w:gridCol w:w="4535"/>
      </w:tblGrid>
      <w:tr w:rsidR="00EC2F13" w:rsidRPr="00EC2F13" w14:paraId="60D2BBE0" w14:textId="77777777" w:rsidTr="009147F2">
        <w:trPr>
          <w:trHeight w:val="380"/>
        </w:trPr>
        <w:tc>
          <w:tcPr>
            <w:tcW w:w="9289" w:type="dxa"/>
            <w:gridSpan w:val="2"/>
            <w:shd w:val="clear" w:color="auto" w:fill="FFFFFF"/>
          </w:tcPr>
          <w:p w14:paraId="00DE078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ZAMAWIAJĄCY</w:t>
            </w:r>
          </w:p>
        </w:tc>
      </w:tr>
      <w:tr w:rsidR="00EC2F13" w:rsidRPr="00EC2F13" w14:paraId="0DE305C7" w14:textId="77777777" w:rsidTr="009147F2">
        <w:trPr>
          <w:trHeight w:val="349"/>
        </w:trPr>
        <w:tc>
          <w:tcPr>
            <w:tcW w:w="4644" w:type="dxa"/>
            <w:shd w:val="clear" w:color="auto" w:fill="FFFFFF"/>
          </w:tcPr>
          <w:p w14:paraId="0F7E5C51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PEŁNA Nazwa 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firma, adres,)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: </w:t>
            </w:r>
          </w:p>
        </w:tc>
        <w:tc>
          <w:tcPr>
            <w:tcW w:w="4645" w:type="dxa"/>
            <w:shd w:val="clear" w:color="auto" w:fill="FFFFFF"/>
          </w:tcPr>
          <w:p w14:paraId="3C185E36" w14:textId="03C80F95" w:rsidR="0024760B" w:rsidRPr="00EC2F13" w:rsidRDefault="0024760B" w:rsidP="000F419A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Politechnika Łódzka Wydział Chemiczny Wydział Chemiczny,</w:t>
            </w:r>
            <w:r w:rsidR="000F419A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</w:t>
            </w:r>
            <w:r w:rsidR="00C2510A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ul</w:t>
            </w:r>
            <w:r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. Żeromskiego 114, 90-543 Łódź</w:t>
            </w:r>
          </w:p>
        </w:tc>
      </w:tr>
      <w:tr w:rsidR="00EC2F13" w:rsidRPr="00EC2F13" w14:paraId="5A03FD22" w14:textId="77777777" w:rsidTr="009147F2">
        <w:trPr>
          <w:trHeight w:val="485"/>
        </w:trPr>
        <w:tc>
          <w:tcPr>
            <w:tcW w:w="4644" w:type="dxa"/>
            <w:shd w:val="clear" w:color="auto" w:fill="FFFFFF"/>
          </w:tcPr>
          <w:p w14:paraId="596153B2" w14:textId="1E6762D7" w:rsidR="00EC2F13" w:rsidRPr="00EC2F13" w:rsidRDefault="00E94E68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>Proces zakupowy z dziedziny nauki</w:t>
            </w:r>
            <w:r w:rsidR="00EC2F13" w:rsidRPr="00EC2F13"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 xml:space="preserve"> na:</w:t>
            </w:r>
          </w:p>
          <w:p w14:paraId="05D4BA8B" w14:textId="7F47A1C0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</w:p>
        </w:tc>
        <w:tc>
          <w:tcPr>
            <w:tcW w:w="4645" w:type="dxa"/>
            <w:shd w:val="clear" w:color="auto" w:fill="FFFFFF"/>
          </w:tcPr>
          <w:p w14:paraId="4D052908" w14:textId="11F81766" w:rsidR="00EC2F13" w:rsidRPr="00EC2F13" w:rsidRDefault="000F419A" w:rsidP="000E0810">
            <w:pPr>
              <w:spacing w:after="0" w:line="240" w:lineRule="auto"/>
              <w:rPr>
                <w:rFonts w:ascii="Bookman Old Style" w:eastAsia="Calibri" w:hAnsi="Bookman Old Style" w:cs="Arial"/>
                <w:b/>
                <w:i/>
                <w:sz w:val="16"/>
                <w:szCs w:val="16"/>
                <w:lang w:eastAsia="en-GB"/>
              </w:rPr>
            </w:pPr>
            <w:r w:rsidRPr="000F419A">
              <w:rPr>
                <w:rFonts w:ascii="Bookman Old Style" w:eastAsia="Calibri" w:hAnsi="Bookman Old Style" w:cs="Arial"/>
                <w:b/>
                <w:bCs/>
                <w:i/>
                <w:sz w:val="16"/>
                <w:szCs w:val="16"/>
                <w:lang w:eastAsia="en-GB"/>
              </w:rPr>
              <w:t xml:space="preserve">Dostawa wielofunkcyjnego czytnika mikropłytek dla Instytutu Technologii Polimerów i Barwników realizowana w ramach projektu pt.: „Opracowanie precyzyjnych narzędzi do identyfikacji oraz określenia roli reaktywnych form tlenu i azotu generowanych podczas </w:t>
            </w:r>
            <w:proofErr w:type="spellStart"/>
            <w:r w:rsidRPr="000F419A">
              <w:rPr>
                <w:rFonts w:ascii="Bookman Old Style" w:eastAsia="Calibri" w:hAnsi="Bookman Old Style" w:cs="Arial"/>
                <w:b/>
                <w:bCs/>
                <w:i/>
                <w:sz w:val="16"/>
                <w:szCs w:val="16"/>
                <w:lang w:eastAsia="en-GB"/>
              </w:rPr>
              <w:t>ferroptozy</w:t>
            </w:r>
            <w:proofErr w:type="spellEnd"/>
            <w:r w:rsidRPr="000F419A">
              <w:rPr>
                <w:rFonts w:ascii="Bookman Old Style" w:eastAsia="Calibri" w:hAnsi="Bookman Old Style" w:cs="Arial"/>
                <w:b/>
                <w:bCs/>
                <w:i/>
                <w:sz w:val="16"/>
                <w:szCs w:val="16"/>
                <w:lang w:eastAsia="en-GB"/>
              </w:rPr>
              <w:t>”</w:t>
            </w:r>
          </w:p>
        </w:tc>
      </w:tr>
      <w:tr w:rsidR="00EC2F13" w:rsidRPr="00EC2F13" w14:paraId="6414C09B" w14:textId="77777777" w:rsidTr="009147F2">
        <w:trPr>
          <w:trHeight w:val="484"/>
        </w:trPr>
        <w:tc>
          <w:tcPr>
            <w:tcW w:w="4644" w:type="dxa"/>
            <w:shd w:val="clear" w:color="auto" w:fill="FFFFFF"/>
          </w:tcPr>
          <w:p w14:paraId="6612EA66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Numer referencyjny nadany sprawie przez zamawiającego </w:t>
            </w:r>
          </w:p>
          <w:p w14:paraId="7EB73E37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należy się posługiwać w każdej korespondencji w danym postępowaniu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FFFFFF"/>
          </w:tcPr>
          <w:p w14:paraId="56DACB26" w14:textId="77777777" w:rsidR="00EC2F13" w:rsidRPr="00EC2F13" w:rsidRDefault="00EC2F13" w:rsidP="00EC2F13">
            <w:pPr>
              <w:spacing w:after="0" w:line="240" w:lineRule="auto"/>
              <w:ind w:left="-108"/>
              <w:jc w:val="center"/>
              <w:rPr>
                <w:rFonts w:ascii="Bookman Old Style" w:eastAsia="Calibri" w:hAnsi="Bookman Old Style" w:cs="Arial"/>
                <w:b/>
                <w:i/>
                <w:color w:val="222222"/>
                <w:sz w:val="18"/>
                <w:szCs w:val="18"/>
                <w:shd w:val="clear" w:color="auto" w:fill="FFFFFF"/>
                <w:lang w:eastAsia="en-GB"/>
              </w:rPr>
            </w:pPr>
          </w:p>
          <w:p w14:paraId="22B064B9" w14:textId="36976C40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 xml:space="preserve">Numer </w:t>
            </w:r>
            <w:r w:rsidR="00E94E68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procesu zakupowego</w:t>
            </w:r>
            <w:r w:rsidRPr="00EC2F13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 xml:space="preserve">: </w:t>
            </w:r>
            <w:r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W3D/</w:t>
            </w:r>
            <w:r w:rsidR="000F419A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11</w:t>
            </w:r>
            <w:r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/202</w:t>
            </w:r>
            <w:r w:rsidR="000F419A">
              <w:rPr>
                <w:rFonts w:ascii="Bookman Old Style" w:eastAsia="Calibri" w:hAnsi="Bookman Old Style" w:cs="Times New Roman"/>
                <w:b/>
                <w:bCs/>
                <w:i/>
                <w:iCs/>
                <w:sz w:val="18"/>
                <w:szCs w:val="18"/>
                <w:lang w:eastAsia="en-GB"/>
              </w:rPr>
              <w:t>6</w:t>
            </w:r>
          </w:p>
        </w:tc>
      </w:tr>
    </w:tbl>
    <w:p w14:paraId="0B2DEB61" w14:textId="77777777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44"/>
        </w:tabs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 xml:space="preserve">Wszystkie pozostałe informacje we wszystkich sekcjach </w:t>
      </w:r>
    </w:p>
    <w:p w14:paraId="7BAB9F62" w14:textId="3F72810A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44"/>
        </w:tabs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OŚWIADCZENIA wypełnia WYKONAWCA.</w:t>
      </w:r>
    </w:p>
    <w:p w14:paraId="020E66D2" w14:textId="77777777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644"/>
        </w:tabs>
        <w:spacing w:after="0" w:line="240" w:lineRule="auto"/>
        <w:jc w:val="center"/>
        <w:rPr>
          <w:rFonts w:ascii="Bookman Old Style" w:eastAsia="Calibri" w:hAnsi="Bookman Old Style" w:cs="Arial"/>
          <w:sz w:val="16"/>
          <w:szCs w:val="16"/>
          <w:lang w:eastAsia="en-GB"/>
        </w:rPr>
      </w:pPr>
    </w:p>
    <w:p w14:paraId="7D8B2F45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II: Informacje dotyczące wykonawcy</w:t>
      </w:r>
    </w:p>
    <w:p w14:paraId="5FA177FB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9"/>
        <w:gridCol w:w="4514"/>
      </w:tblGrid>
      <w:tr w:rsidR="00EC2F13" w:rsidRPr="00EC2F13" w14:paraId="2A7DF261" w14:textId="77777777" w:rsidTr="000E0810">
        <w:trPr>
          <w:trHeight w:val="313"/>
        </w:trPr>
        <w:tc>
          <w:tcPr>
            <w:tcW w:w="4644" w:type="dxa"/>
            <w:shd w:val="clear" w:color="auto" w:fill="FFFFFF"/>
          </w:tcPr>
          <w:p w14:paraId="5084CA26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Identyfikacja:</w:t>
            </w:r>
          </w:p>
        </w:tc>
        <w:tc>
          <w:tcPr>
            <w:tcW w:w="4645" w:type="dxa"/>
            <w:shd w:val="clear" w:color="auto" w:fill="FFFFFF"/>
          </w:tcPr>
          <w:p w14:paraId="114BF836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6EA4FC90" w14:textId="77777777" w:rsidTr="009147F2">
        <w:tc>
          <w:tcPr>
            <w:tcW w:w="4644" w:type="dxa"/>
          </w:tcPr>
          <w:p w14:paraId="3CC84702" w14:textId="77777777" w:rsidR="00EC2F13" w:rsidRPr="00EC2F13" w:rsidRDefault="00EC2F13" w:rsidP="00EC2F13">
            <w:pPr>
              <w:spacing w:after="0" w:line="240" w:lineRule="auto"/>
              <w:ind w:left="850" w:hanging="850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>Pełna nazwa wykonawcy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;</w:t>
            </w:r>
          </w:p>
          <w:p w14:paraId="6A58F469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Times New Roman"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(należy podać nazwę firmy)</w:t>
            </w:r>
          </w:p>
        </w:tc>
        <w:tc>
          <w:tcPr>
            <w:tcW w:w="4645" w:type="dxa"/>
          </w:tcPr>
          <w:p w14:paraId="71A5546E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35888FF3" w14:textId="77777777" w:rsidTr="009147F2">
        <w:trPr>
          <w:trHeight w:val="1094"/>
        </w:trPr>
        <w:tc>
          <w:tcPr>
            <w:tcW w:w="4644" w:type="dxa"/>
          </w:tcPr>
          <w:p w14:paraId="4A7A2336" w14:textId="77777777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 xml:space="preserve">W zależności od podmiotu: </w:t>
            </w:r>
          </w:p>
          <w:p w14:paraId="4AA5B50B" w14:textId="74D8AD95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 xml:space="preserve">NIP/PESEL, KRS/ </w:t>
            </w:r>
            <w:proofErr w:type="spellStart"/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CEiDG</w:t>
            </w:r>
            <w:proofErr w:type="spellEnd"/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)</w:t>
            </w:r>
          </w:p>
          <w:p w14:paraId="2E5E5B13" w14:textId="77777777" w:rsidR="000E0810" w:rsidRDefault="000E0810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</w:p>
          <w:p w14:paraId="521F4C73" w14:textId="6916E50F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(podać właściwy numer oraz zarejestrowaną formę prawną wraz z jej numerem)</w:t>
            </w:r>
          </w:p>
        </w:tc>
        <w:tc>
          <w:tcPr>
            <w:tcW w:w="4645" w:type="dxa"/>
          </w:tcPr>
          <w:p w14:paraId="15C4AF5F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1546A5A0" w14:textId="77777777" w:rsidTr="000E0810">
        <w:trPr>
          <w:trHeight w:val="412"/>
        </w:trPr>
        <w:tc>
          <w:tcPr>
            <w:tcW w:w="4644" w:type="dxa"/>
          </w:tcPr>
          <w:p w14:paraId="53073F35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 xml:space="preserve">Adres siedziby: </w:t>
            </w:r>
          </w:p>
        </w:tc>
        <w:tc>
          <w:tcPr>
            <w:tcW w:w="4645" w:type="dxa"/>
          </w:tcPr>
          <w:p w14:paraId="5810BD9A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231315C6" w14:textId="77777777" w:rsidTr="009147F2">
        <w:trPr>
          <w:trHeight w:val="1803"/>
        </w:trPr>
        <w:tc>
          <w:tcPr>
            <w:tcW w:w="4644" w:type="dxa"/>
          </w:tcPr>
          <w:p w14:paraId="524C9516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Osoba lub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osoby wyznaczone do kontaktów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</w:p>
          <w:p w14:paraId="5F003C0A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Telefon:</w:t>
            </w:r>
          </w:p>
          <w:p w14:paraId="270C3DAD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e-mail:</w:t>
            </w:r>
          </w:p>
          <w:p w14:paraId="1BA6DADC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internetowy (adres www) (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jeżeli dotyczy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):</w:t>
            </w:r>
          </w:p>
          <w:p w14:paraId="6B26E88F" w14:textId="77777777" w:rsidR="00EC2F13" w:rsidRPr="00EC2F13" w:rsidRDefault="00EC2F13" w:rsidP="000E0810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(dane osób należy powtórzyć tyle razy ile jest to konieczne)</w:t>
            </w:r>
          </w:p>
        </w:tc>
        <w:tc>
          <w:tcPr>
            <w:tcW w:w="4645" w:type="dxa"/>
          </w:tcPr>
          <w:p w14:paraId="4EB4B075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04E251BF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966CCAC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7C6DCD7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0A6A3DF6" w14:textId="77777777" w:rsidTr="009147F2">
        <w:tc>
          <w:tcPr>
            <w:tcW w:w="9289" w:type="dxa"/>
            <w:gridSpan w:val="2"/>
            <w:tcBorders>
              <w:bottom w:val="single" w:sz="4" w:space="0" w:color="auto"/>
            </w:tcBorders>
          </w:tcPr>
          <w:p w14:paraId="2E371589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wykonawca jest:</w:t>
            </w:r>
          </w:p>
          <w:p w14:paraId="124202FC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 ] mikroprzedsiębiorstwem</w:t>
            </w:r>
          </w:p>
          <w:p w14:paraId="09794BB3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[….] małym </w:t>
            </w:r>
          </w:p>
          <w:p w14:paraId="0D59D6D1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 średnim przedsiębiorstwem</w:t>
            </w:r>
          </w:p>
          <w:p w14:paraId="4A92B9A9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</w:t>
            </w:r>
            <w:r w:rsidRPr="00EC2F13">
              <w:rPr>
                <w:rFonts w:ascii="Bookman Old Style" w:eastAsia="Calibri" w:hAnsi="Bookman Old Style" w:cs="Arial"/>
                <w:iCs/>
                <w:sz w:val="18"/>
                <w:szCs w:val="18"/>
                <w:lang w:eastAsia="en-GB"/>
              </w:rPr>
              <w:t>duże przedsiębiorstwo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vertAlign w:val="superscript"/>
                <w:lang w:eastAsia="en-GB"/>
              </w:rPr>
              <w:footnoteReference w:id="1"/>
            </w:r>
          </w:p>
          <w:p w14:paraId="60849F74" w14:textId="77777777" w:rsid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(odpowiednie zaznaczyć „x”  do celów statystycznych)</w:t>
            </w:r>
          </w:p>
          <w:p w14:paraId="79E968E6" w14:textId="171D77AB" w:rsidR="000E0810" w:rsidRPr="00EC2F13" w:rsidRDefault="000E0810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</w:pPr>
          </w:p>
        </w:tc>
      </w:tr>
      <w:tr w:rsidR="00EC2F13" w:rsidRPr="00EC2F13" w14:paraId="5014EF6A" w14:textId="77777777" w:rsidTr="000E0810">
        <w:trPr>
          <w:trHeight w:val="339"/>
        </w:trPr>
        <w:tc>
          <w:tcPr>
            <w:tcW w:w="4644" w:type="dxa"/>
            <w:shd w:val="clear" w:color="auto" w:fill="FFFFFF"/>
          </w:tcPr>
          <w:p w14:paraId="28D7CA54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OFERTA WSPÓLNA</w:t>
            </w:r>
          </w:p>
        </w:tc>
        <w:tc>
          <w:tcPr>
            <w:tcW w:w="4645" w:type="dxa"/>
            <w:shd w:val="clear" w:color="auto" w:fill="FFFFFF"/>
          </w:tcPr>
          <w:p w14:paraId="7979C8B0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68858B47" w14:textId="77777777" w:rsidTr="000E0810">
        <w:trPr>
          <w:trHeight w:val="1031"/>
        </w:trPr>
        <w:tc>
          <w:tcPr>
            <w:tcW w:w="4644" w:type="dxa"/>
          </w:tcPr>
          <w:p w14:paraId="4E318980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Wykonawca bierze udział w postępowaniu o udzielenie zamówienia wspólnie z innymi wykonawcami</w:t>
            </w:r>
            <w:r w:rsidRPr="00EC2F13">
              <w:rPr>
                <w:rFonts w:ascii="Bookman Old Style" w:eastAsia="Calibri" w:hAnsi="Bookman Old Style" w:cs="Times New Roman"/>
                <w:sz w:val="18"/>
                <w:szCs w:val="18"/>
                <w:lang w:eastAsia="en-GB"/>
              </w:rPr>
              <w:t xml:space="preserve"> 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np. konsorcjum, spółka cywilna)</w:t>
            </w:r>
          </w:p>
        </w:tc>
        <w:tc>
          <w:tcPr>
            <w:tcW w:w="4645" w:type="dxa"/>
          </w:tcPr>
          <w:p w14:paraId="5D74E51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Tak; […] Nie</w:t>
            </w:r>
          </w:p>
        </w:tc>
      </w:tr>
      <w:tr w:rsidR="00EC2F13" w:rsidRPr="00EC2F13" w14:paraId="52158693" w14:textId="77777777" w:rsidTr="009147F2">
        <w:tc>
          <w:tcPr>
            <w:tcW w:w="9289" w:type="dxa"/>
            <w:gridSpan w:val="2"/>
          </w:tcPr>
          <w:p w14:paraId="663D2085" w14:textId="0149B9E2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color w:val="FF0000"/>
                <w:sz w:val="18"/>
                <w:szCs w:val="18"/>
                <w:lang w:eastAsia="en-GB"/>
              </w:rPr>
              <w:t>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proszę dopilnować, aby pozostali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uczestnicy oferty wspólnej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przedstawili swoje OŚWIADCZENIA  stosownie do informacji dot. części II; III oraz IV w zakresie w jakim wykazuje dany partner warunek udziału w </w:t>
            </w:r>
            <w:r w:rsidR="00E94E68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procesie zakupowym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.</w:t>
            </w:r>
          </w:p>
        </w:tc>
      </w:tr>
      <w:tr w:rsidR="00EC2F13" w:rsidRPr="00EC2F13" w14:paraId="5BE1263C" w14:textId="77777777" w:rsidTr="009147F2">
        <w:tc>
          <w:tcPr>
            <w:tcW w:w="4644" w:type="dxa"/>
          </w:tcPr>
          <w:p w14:paraId="1ED8A3B3" w14:textId="77777777" w:rsidR="00EC2F13" w:rsidRPr="00EC2F13" w:rsidRDefault="00EC2F13" w:rsidP="000E0810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a) Proszę wskazać rolę wykonawcy w grupie 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np. - lider, odpowiedzialny za określone zadania; partner itd.)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780CCBE3" w14:textId="77777777" w:rsidR="00EC2F13" w:rsidRPr="00EC2F13" w:rsidRDefault="00EC2F13" w:rsidP="000E0810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b) Proszę wskazać pozostałych wykonawców biorących wspólnie udział w postępowaniu o udzielenie zamówienia </w:t>
            </w:r>
          </w:p>
          <w:p w14:paraId="1DF6B6B5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firma: nazwa, adres- należy powtórzyć tyle razy  ile firm wchodzi w skład konsorcjum, spółka cywilna 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br/>
            </w:r>
          </w:p>
          <w:p w14:paraId="1CCBFF52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c) W stosownych przypadkach nazwa grupy biorącej udział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(jeżeli wykonawcy przyjęli nazwę własną/wspólna dla tego działania)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</w:p>
        </w:tc>
        <w:tc>
          <w:tcPr>
            <w:tcW w:w="4645" w:type="dxa"/>
          </w:tcPr>
          <w:p w14:paraId="580EF912" w14:textId="77777777" w:rsidR="000E0810" w:rsidRDefault="00EC2F13" w:rsidP="000E0810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a):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90E9DCA" w14:textId="71A16790" w:rsidR="00EC2F13" w:rsidRPr="00EC2F13" w:rsidRDefault="00EC2F13" w:rsidP="000E0810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b):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20C846A5" w14:textId="77777777" w:rsidR="00EC2F13" w:rsidRPr="00EC2F13" w:rsidRDefault="00EC2F13" w:rsidP="000E0810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E4AEFDF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c): [……]</w:t>
            </w:r>
          </w:p>
        </w:tc>
      </w:tr>
      <w:tr w:rsidR="00EC2F13" w:rsidRPr="00EC2F13" w14:paraId="561F29CA" w14:textId="77777777" w:rsidTr="009147F2">
        <w:tc>
          <w:tcPr>
            <w:tcW w:w="4644" w:type="dxa"/>
          </w:tcPr>
          <w:p w14:paraId="6784BF09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Części-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jeżeli zamawiający zastosował podział</w:t>
            </w:r>
          </w:p>
        </w:tc>
        <w:tc>
          <w:tcPr>
            <w:tcW w:w="4645" w:type="dxa"/>
          </w:tcPr>
          <w:p w14:paraId="6AA1A40B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74019A30" w14:textId="77777777" w:rsidTr="009147F2">
        <w:tc>
          <w:tcPr>
            <w:tcW w:w="4644" w:type="dxa"/>
          </w:tcPr>
          <w:p w14:paraId="04930487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7214FDD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   ]</w:t>
            </w:r>
          </w:p>
        </w:tc>
      </w:tr>
    </w:tbl>
    <w:p w14:paraId="2A3741AE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</w:p>
    <w:p w14:paraId="7C851985" w14:textId="35C03829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B: Informacje na temat przedstawicieli wykonawcy</w:t>
      </w:r>
    </w:p>
    <w:p w14:paraId="19310DB6" w14:textId="24B15B22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0" w:lineRule="auto"/>
        <w:jc w:val="both"/>
        <w:rPr>
          <w:rFonts w:ascii="Bookman Old Style" w:eastAsia="Calibri" w:hAnsi="Bookman Old Style" w:cs="Arial"/>
          <w:i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>W stosownych przypadkach proszę podać imię i nazwisko (imiona i nazwiska) oraz adres(-y) osoby (osób) upoważnionej(-</w:t>
      </w:r>
      <w:proofErr w:type="spellStart"/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>ych</w:t>
      </w:r>
      <w:proofErr w:type="spellEnd"/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 xml:space="preserve">) do reprezentowania wykonawcy na potrzeby niniejszego </w:t>
      </w:r>
      <w:r w:rsidR="00E94E68">
        <w:rPr>
          <w:rFonts w:ascii="Bookman Old Style" w:eastAsia="Calibri" w:hAnsi="Bookman Old Style" w:cs="Arial"/>
          <w:i/>
          <w:sz w:val="16"/>
          <w:szCs w:val="16"/>
          <w:lang w:eastAsia="en-GB"/>
        </w:rPr>
        <w:t>procesu zakupowego</w:t>
      </w:r>
      <w:r w:rsidRPr="00EC2F13">
        <w:rPr>
          <w:rFonts w:ascii="Bookman Old Style" w:eastAsia="Calibri" w:hAnsi="Bookman Old Style" w:cs="Arial"/>
          <w:i/>
          <w:sz w:val="16"/>
          <w:szCs w:val="16"/>
          <w:lang w:eastAsia="en-GB"/>
        </w:rPr>
        <w:t xml:space="preserve"> (należy powtórzyć tyle razy, ile jest to konieczne i wynika z dokumentów rejestrowych firmy)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1"/>
        <w:gridCol w:w="4171"/>
        <w:gridCol w:w="4501"/>
      </w:tblGrid>
      <w:tr w:rsidR="00EC2F13" w:rsidRPr="00EC2F13" w14:paraId="70523AA9" w14:textId="77777777" w:rsidTr="009147F2">
        <w:tc>
          <w:tcPr>
            <w:tcW w:w="4644" w:type="dxa"/>
            <w:gridSpan w:val="2"/>
          </w:tcPr>
          <w:p w14:paraId="09E7C57A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Osoby upoważnione do reprezentowania Firmy, o ile istnieją:</w:t>
            </w:r>
          </w:p>
        </w:tc>
        <w:tc>
          <w:tcPr>
            <w:tcW w:w="4645" w:type="dxa"/>
          </w:tcPr>
          <w:p w14:paraId="1B8FA24E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75F42002" w14:textId="77777777" w:rsidTr="009147F2">
        <w:tc>
          <w:tcPr>
            <w:tcW w:w="392" w:type="dxa"/>
          </w:tcPr>
          <w:p w14:paraId="1DA16BAB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1.</w:t>
            </w:r>
          </w:p>
        </w:tc>
        <w:tc>
          <w:tcPr>
            <w:tcW w:w="4252" w:type="dxa"/>
          </w:tcPr>
          <w:p w14:paraId="54AC45C7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Imię i nazwisko,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</w:tc>
        <w:tc>
          <w:tcPr>
            <w:tcW w:w="4645" w:type="dxa"/>
          </w:tcPr>
          <w:p w14:paraId="6FFDC82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[……]</w:t>
            </w:r>
          </w:p>
        </w:tc>
      </w:tr>
      <w:tr w:rsidR="00EC2F13" w:rsidRPr="00EC2F13" w14:paraId="15902AD3" w14:textId="77777777" w:rsidTr="009147F2">
        <w:tc>
          <w:tcPr>
            <w:tcW w:w="392" w:type="dxa"/>
          </w:tcPr>
          <w:p w14:paraId="317CF493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2</w:t>
            </w:r>
          </w:p>
        </w:tc>
        <w:tc>
          <w:tcPr>
            <w:tcW w:w="4252" w:type="dxa"/>
          </w:tcPr>
          <w:p w14:paraId="21BF6B0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47795A76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6EA0B53D" w14:textId="77777777" w:rsidTr="009147F2">
        <w:tc>
          <w:tcPr>
            <w:tcW w:w="392" w:type="dxa"/>
          </w:tcPr>
          <w:p w14:paraId="56C79ED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3</w:t>
            </w:r>
          </w:p>
        </w:tc>
        <w:tc>
          <w:tcPr>
            <w:tcW w:w="4252" w:type="dxa"/>
          </w:tcPr>
          <w:p w14:paraId="4325952B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pocztowy Firmy:</w:t>
            </w:r>
          </w:p>
        </w:tc>
        <w:tc>
          <w:tcPr>
            <w:tcW w:w="4645" w:type="dxa"/>
          </w:tcPr>
          <w:p w14:paraId="13D85E2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32D3EEE6" w14:textId="77777777" w:rsidTr="009147F2">
        <w:tc>
          <w:tcPr>
            <w:tcW w:w="392" w:type="dxa"/>
          </w:tcPr>
          <w:p w14:paraId="2655D268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4</w:t>
            </w:r>
          </w:p>
        </w:tc>
        <w:tc>
          <w:tcPr>
            <w:tcW w:w="4252" w:type="dxa"/>
          </w:tcPr>
          <w:p w14:paraId="4575B354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4F6D654C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  <w:tr w:rsidR="00EC2F13" w:rsidRPr="00EC2F13" w14:paraId="5BEF4BF2" w14:textId="77777777" w:rsidTr="009147F2">
        <w:tc>
          <w:tcPr>
            <w:tcW w:w="392" w:type="dxa"/>
          </w:tcPr>
          <w:p w14:paraId="0780C2AD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5</w:t>
            </w:r>
          </w:p>
        </w:tc>
        <w:tc>
          <w:tcPr>
            <w:tcW w:w="4252" w:type="dxa"/>
          </w:tcPr>
          <w:p w14:paraId="71B92782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672D9D10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</w:tbl>
    <w:p w14:paraId="41FA2DEA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</w:p>
    <w:p w14:paraId="06417AA7" w14:textId="3BB5A14F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C: Informacje na temat polegania na podmiocie udostępniającym zasoby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5"/>
      </w:tblGrid>
      <w:tr w:rsidR="00EC2F13" w:rsidRPr="00EC2F13" w14:paraId="28EED446" w14:textId="77777777" w:rsidTr="000E0810">
        <w:trPr>
          <w:trHeight w:val="313"/>
        </w:trPr>
        <w:tc>
          <w:tcPr>
            <w:tcW w:w="4644" w:type="dxa"/>
            <w:shd w:val="clear" w:color="auto" w:fill="FFFFFF"/>
          </w:tcPr>
          <w:p w14:paraId="190B1630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Zależność od innych podmiotów:</w:t>
            </w:r>
          </w:p>
        </w:tc>
        <w:tc>
          <w:tcPr>
            <w:tcW w:w="4645" w:type="dxa"/>
            <w:shd w:val="clear" w:color="auto" w:fill="FFFFFF"/>
          </w:tcPr>
          <w:p w14:paraId="595EE7C8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352E64CC" w14:textId="77777777" w:rsidTr="009147F2">
        <w:trPr>
          <w:trHeight w:val="889"/>
        </w:trPr>
        <w:tc>
          <w:tcPr>
            <w:tcW w:w="4644" w:type="dxa"/>
          </w:tcPr>
          <w:p w14:paraId="6D525B7E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Czy wykonawca polega na zdolności innych podmiotów w celu spełnienia warunków  udziału  określonych w ogłoszeniu, SWZ oraz w części IV niniejszego OŚWIADCZENIA WYKONAWCY? </w:t>
            </w:r>
          </w:p>
        </w:tc>
        <w:tc>
          <w:tcPr>
            <w:tcW w:w="4645" w:type="dxa"/>
          </w:tcPr>
          <w:p w14:paraId="0B8CD75B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[…] Nie</w:t>
            </w:r>
          </w:p>
        </w:tc>
      </w:tr>
      <w:tr w:rsidR="00EC2F13" w:rsidRPr="00EC2F13" w14:paraId="08928508" w14:textId="77777777" w:rsidTr="009147F2">
        <w:tc>
          <w:tcPr>
            <w:tcW w:w="9289" w:type="dxa"/>
            <w:gridSpan w:val="2"/>
          </w:tcPr>
          <w:p w14:paraId="4FDDBC6D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color w:val="FF0000"/>
                <w:sz w:val="18"/>
                <w:szCs w:val="18"/>
                <w:lang w:eastAsia="en-GB"/>
              </w:rPr>
              <w:t>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proszę dopilnować, aby PODMIOT UDOSTĘPNIAJĄCY ZASOBY wypełnił swoje OŚWIADCZENIE  z art. 125 ust. 1 w związku z ust. 5, stosownie do informacji dot. części II; III oraz IV w zakresie w jakim wykazuje on warunek udziału w postepowaniu na rzecz wykonawcy.</w:t>
            </w:r>
          </w:p>
        </w:tc>
      </w:tr>
    </w:tbl>
    <w:p w14:paraId="56DEC843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</w:p>
    <w:p w14:paraId="780638CD" w14:textId="40B7665D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D: Informacje dotyczące podwykonawców, na których zdolności wykonawca nie polega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C2F13" w:rsidRPr="00EC2F13" w14:paraId="0603B43E" w14:textId="77777777" w:rsidTr="000E0810">
        <w:trPr>
          <w:trHeight w:val="358"/>
        </w:trPr>
        <w:tc>
          <w:tcPr>
            <w:tcW w:w="4535" w:type="dxa"/>
            <w:shd w:val="clear" w:color="auto" w:fill="FFFFFF"/>
          </w:tcPr>
          <w:p w14:paraId="21BE19D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Podwykonawstwo:</w:t>
            </w:r>
          </w:p>
        </w:tc>
        <w:tc>
          <w:tcPr>
            <w:tcW w:w="4528" w:type="dxa"/>
            <w:shd w:val="clear" w:color="auto" w:fill="FFFFFF"/>
          </w:tcPr>
          <w:p w14:paraId="14F13ED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1968B33F" w14:textId="77777777" w:rsidTr="000E0810">
        <w:tc>
          <w:tcPr>
            <w:tcW w:w="4535" w:type="dxa"/>
          </w:tcPr>
          <w:p w14:paraId="5726599B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wykonawca zamierza zlecić osobom trzecim podwykonawstwo jakiejkolwiek części zamówienia?</w:t>
            </w:r>
          </w:p>
          <w:p w14:paraId="75487A27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  <w:tc>
          <w:tcPr>
            <w:tcW w:w="4528" w:type="dxa"/>
          </w:tcPr>
          <w:p w14:paraId="78832B1E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 ] Nie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należy podać wykaz proponowanych podwykonawców </w:t>
            </w:r>
          </w:p>
          <w:p w14:paraId="5B1A0EF7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o ile są mu znani: </w:t>
            </w:r>
          </w:p>
          <w:p w14:paraId="11BCF752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</w:t>
            </w:r>
          </w:p>
        </w:tc>
      </w:tr>
    </w:tbl>
    <w:p w14:paraId="60B1430A" w14:textId="77777777" w:rsidR="00EC2F13" w:rsidRPr="00EC2F13" w:rsidRDefault="00EC2F13" w:rsidP="000E08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Jeżeli tak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 xml:space="preserve">, proszę przedstawić informację </w:t>
      </w: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dla każdego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 xml:space="preserve"> z podwykonawców, każdej kategorii podwykonawców, których to dotyczy – OŚWIADCZENIEM z art. 125 ust. 1, uwzględniającym informacje na temat podwykonawcy w zakresie jakim obejmuje także wykonawcę (część II, A, B oraz część III ), </w:t>
      </w:r>
      <w:r w:rsidRPr="00EC2F13">
        <w:rPr>
          <w:rFonts w:ascii="Bookman Old Style" w:eastAsia="Calibri" w:hAnsi="Bookman Old Style" w:cs="Arial"/>
          <w:b/>
          <w:sz w:val="18"/>
          <w:szCs w:val="18"/>
          <w:u w:val="single"/>
          <w:lang w:eastAsia="en-GB"/>
        </w:rPr>
        <w:t xml:space="preserve">jeżeli zamawiający wymagał tego w SWZ 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>(</w:t>
      </w: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art. 462 ust. 5)</w:t>
      </w:r>
      <w:r w:rsidRPr="00EC2F13">
        <w:rPr>
          <w:rFonts w:ascii="Bookman Old Style" w:eastAsia="Calibri" w:hAnsi="Bookman Old Style" w:cs="Arial"/>
          <w:b/>
          <w:sz w:val="18"/>
          <w:szCs w:val="18"/>
          <w:u w:val="single"/>
          <w:lang w:eastAsia="en-GB"/>
        </w:rPr>
        <w:t>.</w:t>
      </w:r>
    </w:p>
    <w:p w14:paraId="0B65B79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lastRenderedPageBreak/>
        <w:t>Część III: Obligatoryjne podstawy wykluczenia</w:t>
      </w:r>
    </w:p>
    <w:p w14:paraId="5840F757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A: Podstawy związane z wyrokami skazującymi za przestępstwo</w:t>
      </w:r>
    </w:p>
    <w:p w14:paraId="4F5DBC7D" w14:textId="77777777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jc w:val="center"/>
        <w:rPr>
          <w:rFonts w:ascii="Bookman Old Style" w:eastAsia="Calibri" w:hAnsi="Bookman Old Style" w:cs="Arial"/>
          <w:w w:val="0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>W art. 108 ust. 1 pkt 1 – 6 ustawy Prawo zamówień publicznych określono podstawy obligatoryjnego wykluczenia wykonawcy.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0"/>
        <w:gridCol w:w="3763"/>
      </w:tblGrid>
      <w:tr w:rsidR="00EC2F13" w:rsidRPr="00EC2F13" w14:paraId="214A0523" w14:textId="77777777" w:rsidTr="009147F2">
        <w:tc>
          <w:tcPr>
            <w:tcW w:w="5495" w:type="dxa"/>
            <w:shd w:val="clear" w:color="auto" w:fill="FFFFFF"/>
          </w:tcPr>
          <w:p w14:paraId="5A14F93A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Podstawy wykluczenia związane z wyrokami skazującymi za przestępstwo na podstawie przepisów art. 108 ust. 1 pkt 1 od a) do h) oraz pkt 2</w:t>
            </w:r>
          </w:p>
        </w:tc>
        <w:tc>
          <w:tcPr>
            <w:tcW w:w="3794" w:type="dxa"/>
            <w:shd w:val="clear" w:color="auto" w:fill="FFFFFF"/>
          </w:tcPr>
          <w:p w14:paraId="71A9FC89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0005B70C" w14:textId="77777777" w:rsidTr="009147F2">
        <w:tc>
          <w:tcPr>
            <w:tcW w:w="5495" w:type="dxa"/>
          </w:tcPr>
          <w:p w14:paraId="2FB3E2D0" w14:textId="77777777" w:rsidR="00EC2F13" w:rsidRPr="00EC2F13" w:rsidRDefault="00EC2F13" w:rsidP="00960C6B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1)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Czy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wykonawcę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będącego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osobą fizyczną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prawomocnie skazano za przestępstwo:</w:t>
            </w:r>
          </w:p>
          <w:p w14:paraId="231109E6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udziału w zorganizowanej grupie przestępczej albo związku mającym na celu popełnienie przestępstwa lub przestępstwa skarbowego, o którym mowa w art. 258 Kodeksu karnego,</w:t>
            </w:r>
          </w:p>
          <w:p w14:paraId="5FB58934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handlu ludźmi, o którym mowa w art. 189a Kodeksu karnego,</w:t>
            </w:r>
          </w:p>
          <w:p w14:paraId="525D8920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o którym mowa w art. 228–230a, art. 250a Kodeksu karnego lub w art. 46 lub art. 48 ustawy z dnia 25 czerwca 2010 r. o sporcie</w:t>
            </w:r>
            <w:r w:rsidRPr="00EC2F13">
              <w:rPr>
                <w:rFonts w:ascii="Bookman Old Style" w:eastAsia="Calibri" w:hAnsi="Bookman Old Style" w:cs="Times New Roman"/>
                <w:sz w:val="18"/>
                <w:szCs w:val="18"/>
                <w:lang w:eastAsia="en-GB"/>
              </w:rPr>
              <w:t xml:space="preserve">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lub w art. 54 ust. 1-4 ustawy z dnia 12 maja 2011 r. o refundacji leków, środków spożywczych specjalnego przeznaczenia żywieniowego oraz wyrobów medycznych (Dz.U. z 2021 r. poz. 523, 1292, 1559 i 2054) ;</w:t>
            </w:r>
          </w:p>
          <w:p w14:paraId="6962666A" w14:textId="77777777" w:rsidR="00EC2F13" w:rsidRPr="00EC2F13" w:rsidRDefault="00EC2F13" w:rsidP="00EC2F13">
            <w:pPr>
              <w:spacing w:before="120" w:after="120" w:line="240" w:lineRule="auto"/>
              <w:ind w:left="142" w:hanging="2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      </w:r>
          </w:p>
          <w:p w14:paraId="7EFFEFE2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e) o charakterze terrorystycznym, o którym mowa w art. 115 § 20 Kodeksu karnego, lub mające na celu popełnienie tego przestępstwa,</w:t>
            </w:r>
          </w:p>
          <w:p w14:paraId="3BA2A936" w14:textId="77777777" w:rsidR="00EC2F13" w:rsidRPr="00EC2F13" w:rsidRDefault="00EC2F13" w:rsidP="00EC2F13">
            <w:pPr>
              <w:spacing w:before="120" w:after="120" w:line="240" w:lineRule="auto"/>
              <w:ind w:left="142" w:hanging="2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f) powierzenie wykonywania pracy małoletniemu cudzoziemcowi, o którym mowa w art. 9 ust. 2 ustawy z dnia 15 czerwca 2012 r. o skutkach powierzania wykonywania pracy cudzoziemcom przebywającym wbrew przepisom na terytorium Rzeczypospolitej Polskiej (Dz. U. poz. 769),</w:t>
            </w:r>
          </w:p>
          <w:p w14:paraId="6A425D0C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g) 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      </w:r>
          </w:p>
          <w:p w14:paraId="0EF88CCC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h) o którym mowa w art. 9 ust. 1 i 3 lub art. 10 ustawy z dnia 15 czerwca 2012 r. o skutkach powierzania wykonywania pracy cudzoziemcom przebywającym wbrew przepisom na terytorium Rzeczypospolitej Polskiej</w:t>
            </w:r>
          </w:p>
          <w:p w14:paraId="703E361D" w14:textId="77777777" w:rsidR="00EC2F13" w:rsidRPr="00EC2F13" w:rsidRDefault="00EC2F13" w:rsidP="00EC2F13">
            <w:pPr>
              <w:spacing w:before="120" w:after="120" w:line="240" w:lineRule="auto"/>
              <w:ind w:left="175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– lub za odpowiedni czyn zabroniony określony w przepisach prawa obcego</w:t>
            </w:r>
          </w:p>
          <w:p w14:paraId="1DAEE5BB" w14:textId="2C540EFB" w:rsidR="00960C6B" w:rsidRPr="00EC2F13" w:rsidRDefault="00EC2F13" w:rsidP="00C2510A">
            <w:pPr>
              <w:spacing w:before="120" w:after="0" w:line="240" w:lineRule="auto"/>
              <w:ind w:left="166" w:hanging="27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2)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jeżeli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urzędującego członka jego organu zarządzającego lub nadzorczego, wspólnika spółki w spółce jawnej lub partnerskiej albo komplementariusza w spółce komandytowej lub komandytowo-akcyjnej lub prokurenta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prawomocnie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skazano za przestępstwo, o którym mowa w pkt 1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;</w:t>
            </w:r>
          </w:p>
        </w:tc>
        <w:tc>
          <w:tcPr>
            <w:tcW w:w="3794" w:type="dxa"/>
          </w:tcPr>
          <w:p w14:paraId="59AFFFB0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FF0EB16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[….] Nie</w:t>
            </w:r>
          </w:p>
          <w:p w14:paraId="68779743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EF2D13C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Czy stosowne podmiotowe środki dowodowe są dostępne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w formie elektronicznej?</w:t>
            </w:r>
          </w:p>
          <w:p w14:paraId="5451DA3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[….] Tak [….] Nie</w:t>
            </w:r>
          </w:p>
          <w:p w14:paraId="632D4DA4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Jeżeli tak, proszę wskazać: (adres internetowy, wydający urząd lub organ, dokładne dane referencyjne dokumentacji):</w:t>
            </w:r>
          </w:p>
          <w:p w14:paraId="5C08685D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……………………………………………</w:t>
            </w:r>
          </w:p>
          <w:p w14:paraId="4998A52E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Times New Roman"/>
                <w:i/>
                <w:color w:val="00B050"/>
                <w:sz w:val="18"/>
                <w:szCs w:val="18"/>
                <w:lang w:eastAsia="en-GB"/>
              </w:rPr>
            </w:pPr>
          </w:p>
        </w:tc>
      </w:tr>
      <w:tr w:rsidR="00EC2F13" w:rsidRPr="00EC2F13" w14:paraId="797AF0F5" w14:textId="77777777" w:rsidTr="009147F2">
        <w:tc>
          <w:tcPr>
            <w:tcW w:w="5495" w:type="dxa"/>
          </w:tcPr>
          <w:p w14:paraId="764BF8F5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proszę podać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(tyle razy ile to jest konieczne)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a) datę wyroku, określić, których podstaw wykluczenia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>wskazanych wyżej on dotyczy, oraz podać powód(-ody) skazania;</w:t>
            </w:r>
          </w:p>
          <w:p w14:paraId="5B9AD8A6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wskazać, kto został skazany [];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E76337E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c) w zakresie, w jakim zostało to bezpośrednio ustalone w wyroku:</w:t>
            </w:r>
          </w:p>
        </w:tc>
        <w:tc>
          <w:tcPr>
            <w:tcW w:w="3794" w:type="dxa"/>
          </w:tcPr>
          <w:p w14:paraId="2D4A3735" w14:textId="77777777" w:rsidR="00C53528" w:rsidRDefault="00C53528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7E096AC" w14:textId="24DF8050" w:rsidR="00960C6B" w:rsidRDefault="00EC2F13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data: [   ], punkt(-y): [   ], powód(-ody): [   ]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vertAlign w:val="superscript"/>
                <w:lang w:eastAsia="en-GB"/>
              </w:rPr>
              <w:t xml:space="preserve">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AEF9397" w14:textId="18D7FEF5" w:rsidR="00960C6B" w:rsidRDefault="00960C6B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15CAF48" w14:textId="77777777" w:rsidR="00C53528" w:rsidRDefault="00C53528" w:rsidP="00C53528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B8F78C3" w14:textId="4BBD326D" w:rsidR="00960C6B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185C20C" w14:textId="77777777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długość okresu wykluczenia [……] oraz artykuł(-u) […..], artykuł(-ów)[…….] to dotyczy.</w:t>
            </w:r>
          </w:p>
          <w:p w14:paraId="1372266C" w14:textId="77777777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odnośna dokumentacja jest dostępna w formie elektronicznej</w:t>
            </w:r>
          </w:p>
          <w:p w14:paraId="1D38AB78" w14:textId="77777777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[…..] Tak, [……] Nie</w:t>
            </w:r>
          </w:p>
          <w:p w14:paraId="2216D0D8" w14:textId="77777777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Jeżeli tak, proszę wskazać: (adres internetowy, wydający urząd lub organ, dokładne dane referencyjne dokumentacji):</w:t>
            </w:r>
          </w:p>
          <w:p w14:paraId="6056B56D" w14:textId="77777777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[……][……][……][……]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vertAlign w:val="superscript"/>
                <w:lang w:eastAsia="en-GB"/>
              </w:rPr>
              <w:footnoteReference w:id="2"/>
            </w:r>
          </w:p>
        </w:tc>
      </w:tr>
      <w:tr w:rsidR="00EC2F13" w:rsidRPr="00EC2F13" w14:paraId="44D47F27" w14:textId="77777777" w:rsidTr="009147F2">
        <w:trPr>
          <w:trHeight w:val="767"/>
        </w:trPr>
        <w:tc>
          <w:tcPr>
            <w:tcW w:w="5495" w:type="dxa"/>
          </w:tcPr>
          <w:p w14:paraId="7C7AE973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 („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val="x-none" w:eastAsia="en-GB"/>
              </w:rPr>
              <w:t>samooczyszczenie”)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?</w:t>
            </w:r>
          </w:p>
        </w:tc>
        <w:tc>
          <w:tcPr>
            <w:tcW w:w="3794" w:type="dxa"/>
          </w:tcPr>
          <w:p w14:paraId="125AEA20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[…..] Tak [……] Nie</w:t>
            </w:r>
          </w:p>
        </w:tc>
      </w:tr>
      <w:tr w:rsidR="00EC2F13" w:rsidRPr="00EC2F13" w14:paraId="7DDDEBD5" w14:textId="77777777" w:rsidTr="009147F2">
        <w:tc>
          <w:tcPr>
            <w:tcW w:w="5495" w:type="dxa"/>
          </w:tcPr>
          <w:p w14:paraId="271ED77B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, proszę opisać przedsięwzięte środki</w:t>
            </w:r>
            <w:r w:rsidRPr="00EC2F13">
              <w:rPr>
                <w:rFonts w:ascii="Bookman Old Style" w:eastAsia="Calibri" w:hAnsi="Bookman Old Style" w:cs="Times New Roman"/>
                <w:sz w:val="18"/>
                <w:szCs w:val="18"/>
                <w:lang w:eastAsia="en-GB"/>
              </w:rPr>
              <w:t xml:space="preserve"> posiłkując się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wskazanymi przykładowo walorami w art. 110 ust. 2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 xml:space="preserve"> z uwzględnieniem art. 111 </w:t>
            </w:r>
          </w:p>
        </w:tc>
        <w:tc>
          <w:tcPr>
            <w:tcW w:w="3794" w:type="dxa"/>
          </w:tcPr>
          <w:p w14:paraId="653D5B21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</w:tc>
      </w:tr>
    </w:tbl>
    <w:p w14:paraId="0B93D0A1" w14:textId="77777777" w:rsidR="00C53528" w:rsidRDefault="00C53528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</w:pPr>
      <w:r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  <w:t xml:space="preserve"> </w:t>
      </w:r>
    </w:p>
    <w:p w14:paraId="45AD4B55" w14:textId="23F866FD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w w:val="0"/>
          <w:sz w:val="18"/>
          <w:szCs w:val="18"/>
          <w:lang w:eastAsia="en-GB"/>
        </w:rPr>
        <w:t xml:space="preserve">B: Podstawy związane z płatnością podatków lub składek na ubezpieczenie społeczne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8"/>
        <w:gridCol w:w="1940"/>
        <w:gridCol w:w="1984"/>
      </w:tblGrid>
      <w:tr w:rsidR="00EC2F13" w:rsidRPr="00EC2F13" w14:paraId="18E4A46E" w14:textId="77777777" w:rsidTr="009147F2">
        <w:tc>
          <w:tcPr>
            <w:tcW w:w="5398" w:type="dxa"/>
            <w:shd w:val="clear" w:color="auto" w:fill="FFFFFF"/>
          </w:tcPr>
          <w:p w14:paraId="242FC696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Płatność podatków lub składek na ubezpieczenie społeczne wskazane w art. 108 ust. 1 pkt 3):</w:t>
            </w:r>
          </w:p>
        </w:tc>
        <w:tc>
          <w:tcPr>
            <w:tcW w:w="3924" w:type="dxa"/>
            <w:gridSpan w:val="2"/>
            <w:shd w:val="clear" w:color="auto" w:fill="FFFFFF"/>
          </w:tcPr>
          <w:p w14:paraId="57E21FA3" w14:textId="77777777" w:rsidR="00EC2F13" w:rsidRPr="00EC2F13" w:rsidRDefault="00EC2F13" w:rsidP="00EC2F13">
            <w:pPr>
              <w:spacing w:before="120" w:after="12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2E722209" w14:textId="77777777" w:rsidTr="009147F2">
        <w:trPr>
          <w:trHeight w:val="414"/>
        </w:trPr>
        <w:tc>
          <w:tcPr>
            <w:tcW w:w="5398" w:type="dxa"/>
          </w:tcPr>
          <w:p w14:paraId="1684DF3D" w14:textId="77777777" w:rsidR="00EC2F13" w:rsidRPr="00EC2F13" w:rsidRDefault="00EC2F13" w:rsidP="00EC2F1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3) Czy wobec wykonawcy, </w:t>
            </w:r>
            <w:r w:rsidRPr="00EC2F13"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  <w:t>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      </w:r>
          </w:p>
        </w:tc>
        <w:tc>
          <w:tcPr>
            <w:tcW w:w="3924" w:type="dxa"/>
            <w:gridSpan w:val="2"/>
          </w:tcPr>
          <w:p w14:paraId="0274E162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[….] Tak [….] Nie</w:t>
            </w:r>
          </w:p>
          <w:p w14:paraId="58F7253F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(</w:t>
            </w:r>
            <w:r w:rsidRPr="00EC2F13">
              <w:rPr>
                <w:rFonts w:ascii="Bookman Old Style" w:eastAsia="Calibri" w:hAnsi="Bookman Old Style" w:cs="Arial"/>
                <w:b/>
                <w:i/>
                <w:sz w:val="16"/>
                <w:szCs w:val="16"/>
                <w:lang w:eastAsia="en-GB"/>
              </w:rPr>
              <w:t>wypełnienie informacji w wierszu 2- dotyczy sytuacji, gdy wykonawca nie wywiązał się z obowiązków płatności:</w:t>
            </w:r>
            <w:r w:rsidRPr="00EC2F13">
              <w:rPr>
                <w:rFonts w:ascii="Bookman Old Style" w:eastAsia="Calibri" w:hAnsi="Bookman Old Style" w:cs="Arial"/>
                <w:b/>
                <w:i/>
                <w:sz w:val="18"/>
                <w:szCs w:val="18"/>
                <w:lang w:eastAsia="en-GB"/>
              </w:rPr>
              <w:t xml:space="preserve"> </w:t>
            </w:r>
          </w:p>
          <w:p w14:paraId="1C5CC80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i/>
                <w:color w:val="00B050"/>
                <w:sz w:val="18"/>
                <w:szCs w:val="18"/>
                <w:lang w:eastAsia="en-GB"/>
              </w:rPr>
              <w:t xml:space="preserve"> </w:t>
            </w:r>
          </w:p>
        </w:tc>
      </w:tr>
      <w:tr w:rsidR="00EC2F13" w:rsidRPr="00EC2F13" w14:paraId="384D3BAE" w14:textId="77777777" w:rsidTr="000F419A">
        <w:trPr>
          <w:trHeight w:val="983"/>
        </w:trPr>
        <w:tc>
          <w:tcPr>
            <w:tcW w:w="5398" w:type="dxa"/>
            <w:vMerge w:val="restart"/>
          </w:tcPr>
          <w:p w14:paraId="6B909247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</w:p>
          <w:p w14:paraId="244893EC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</w:p>
          <w:p w14:paraId="0F5F8E64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proszę wskazać: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5FE65B02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państwo lub państwo członkowskie, którego to dotyczy;</w:t>
            </w:r>
          </w:p>
          <w:p w14:paraId="233E3CE9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b) jakiej kwoty to dotyczy?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25B380AD" w14:textId="19D8E796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w jaki sposób zostało ustalone to naruszenie obowiązków: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   1) w trybie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decyzji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sądowej lub administracyjnej:</w:t>
            </w:r>
          </w:p>
          <w:p w14:paraId="725C3201" w14:textId="47AE251B" w:rsidR="00EC2F13" w:rsidRDefault="00EC2F13" w:rsidP="00960C6B">
            <w:pPr>
              <w:tabs>
                <w:tab w:val="num" w:pos="1134"/>
              </w:tabs>
              <w:spacing w:after="0" w:line="240" w:lineRule="auto"/>
              <w:ind w:left="1134" w:hanging="685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ta decyzja jest ostateczna i wiążąca?</w:t>
            </w:r>
          </w:p>
          <w:p w14:paraId="7ED255BF" w14:textId="77777777" w:rsidR="00960C6B" w:rsidRPr="00EC2F13" w:rsidRDefault="00960C6B" w:rsidP="00960C6B">
            <w:pPr>
              <w:tabs>
                <w:tab w:val="num" w:pos="1134"/>
              </w:tabs>
              <w:spacing w:after="0" w:line="240" w:lineRule="auto"/>
              <w:ind w:left="1134" w:hanging="685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5F7434D" w14:textId="77777777" w:rsidR="00EC2F13" w:rsidRPr="00EC2F13" w:rsidRDefault="00EC2F13" w:rsidP="00960C6B">
            <w:pPr>
              <w:numPr>
                <w:ilvl w:val="0"/>
                <w:numId w:val="4"/>
              </w:numPr>
              <w:tabs>
                <w:tab w:val="num" w:pos="875"/>
              </w:tabs>
              <w:spacing w:after="0" w:line="240" w:lineRule="auto"/>
              <w:ind w:left="591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Proszę podać datę wyroku lub decyzji.</w:t>
            </w:r>
          </w:p>
          <w:p w14:paraId="09DDD364" w14:textId="77777777" w:rsidR="00EC2F13" w:rsidRPr="00EC2F13" w:rsidRDefault="00EC2F13" w:rsidP="00960C6B">
            <w:pPr>
              <w:numPr>
                <w:ilvl w:val="0"/>
                <w:numId w:val="4"/>
              </w:numPr>
              <w:tabs>
                <w:tab w:val="num" w:pos="875"/>
              </w:tabs>
              <w:spacing w:after="0" w:line="240" w:lineRule="auto"/>
              <w:ind w:left="591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W przypadku wyroku,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 ile została w nim bezpośrednio określona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długość okresu wykluczenia:</w:t>
            </w:r>
          </w:p>
          <w:p w14:paraId="1E0364D1" w14:textId="77777777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4AB242C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2) w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inny sposób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? Proszę sprecyzować, w jaki:</w:t>
            </w:r>
          </w:p>
          <w:p w14:paraId="2497738C" w14:textId="77777777" w:rsidR="00EC2F13" w:rsidRPr="00EC2F13" w:rsidRDefault="00EC2F13" w:rsidP="00960C6B">
            <w:pPr>
              <w:spacing w:after="0" w:line="276" w:lineRule="auto"/>
              <w:ind w:left="317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1940" w:type="dxa"/>
          </w:tcPr>
          <w:p w14:paraId="613877E2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>Podatki</w:t>
            </w:r>
          </w:p>
        </w:tc>
        <w:tc>
          <w:tcPr>
            <w:tcW w:w="1984" w:type="dxa"/>
          </w:tcPr>
          <w:p w14:paraId="4E5BF184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Składki na ubezpieczenia społeczne</w:t>
            </w:r>
          </w:p>
        </w:tc>
      </w:tr>
      <w:tr w:rsidR="00EC2F13" w:rsidRPr="00EC2F13" w14:paraId="72613F63" w14:textId="77777777" w:rsidTr="009147F2">
        <w:trPr>
          <w:trHeight w:val="1977"/>
        </w:trPr>
        <w:tc>
          <w:tcPr>
            <w:tcW w:w="5398" w:type="dxa"/>
            <w:vMerge/>
            <w:tcBorders>
              <w:bottom w:val="single" w:sz="4" w:space="0" w:color="auto"/>
            </w:tcBorders>
          </w:tcPr>
          <w:p w14:paraId="05F75D2E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1940" w:type="dxa"/>
            <w:tcBorders>
              <w:bottom w:val="single" w:sz="4" w:space="0" w:color="auto"/>
            </w:tcBorders>
          </w:tcPr>
          <w:p w14:paraId="7DBE4E73" w14:textId="02F7E31A" w:rsidR="00EC2F13" w:rsidRDefault="00EC2F13" w:rsidP="00EC2F13">
            <w:pPr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AD00C06" w14:textId="77777777" w:rsidR="00960C6B" w:rsidRPr="00EC2F13" w:rsidRDefault="00960C6B" w:rsidP="00960C6B">
            <w:pPr>
              <w:spacing w:before="120" w:after="120" w:line="240" w:lineRule="auto"/>
              <w:ind w:left="72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08D4A072" w14:textId="77777777" w:rsidR="00EC2F13" w:rsidRPr="00EC2F13" w:rsidRDefault="00EC2F13" w:rsidP="00EC2F13">
            <w:pPr>
              <w:numPr>
                <w:ilvl w:val="0"/>
                <w:numId w:val="5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5B8DDEE" w14:textId="77777777" w:rsidR="00960C6B" w:rsidRDefault="00960C6B" w:rsidP="00EC2F13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26C9A4A3" w14:textId="1A6A2923" w:rsidR="00EC2F13" w:rsidRPr="00EC2F13" w:rsidRDefault="00EC2F13" w:rsidP="00EC2F13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c1) [….] Tak […] Nie</w:t>
            </w:r>
          </w:p>
          <w:p w14:paraId="2E0DDF52" w14:textId="6B82E71F" w:rsidR="00EC2F13" w:rsidRDefault="00EC2F13" w:rsidP="00EC2F13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[….] Tak [……] Nie</w:t>
            </w:r>
          </w:p>
          <w:p w14:paraId="17E984C7" w14:textId="77777777" w:rsidR="00960C6B" w:rsidRPr="00EC2F13" w:rsidRDefault="00960C6B" w:rsidP="00EC2F13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53D1791" w14:textId="181CC6DA" w:rsidR="00EC2F13" w:rsidRPr="00EC2F13" w:rsidRDefault="00EC2F13" w:rsidP="00960C6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3BDFA27" w14:textId="77777777" w:rsidR="00EC2F13" w:rsidRPr="00EC2F13" w:rsidRDefault="00EC2F13" w:rsidP="00960C6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1CC89AC1" w14:textId="476A277F" w:rsidR="00960C6B" w:rsidRDefault="00960C6B" w:rsidP="00960C6B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4E7A09FA" w14:textId="77777777" w:rsidR="00960C6B" w:rsidRDefault="00960C6B" w:rsidP="00960C6B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5A329A42" w14:textId="230548DA" w:rsidR="00EC2F13" w:rsidRPr="00EC2F13" w:rsidRDefault="00EC2F13" w:rsidP="00EC2F13">
            <w:pPr>
              <w:spacing w:after="0" w:line="240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c2) [ …]</w:t>
            </w:r>
          </w:p>
          <w:p w14:paraId="6254CBFD" w14:textId="30536842" w:rsidR="00EC2F13" w:rsidRPr="00EC2F13" w:rsidRDefault="00EC2F13" w:rsidP="00EC2F13">
            <w:pPr>
              <w:spacing w:after="0" w:line="240" w:lineRule="auto"/>
              <w:ind w:left="850" w:hanging="850"/>
              <w:jc w:val="both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d) [….] Tak […] Nie</w:t>
            </w:r>
          </w:p>
          <w:p w14:paraId="6CF2D4ED" w14:textId="77777777" w:rsidR="00C53528" w:rsidRPr="00C53528" w:rsidRDefault="00C53528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bCs/>
                <w:w w:val="0"/>
                <w:sz w:val="18"/>
                <w:szCs w:val="18"/>
                <w:lang w:eastAsia="en-GB"/>
              </w:rPr>
            </w:pPr>
          </w:p>
          <w:p w14:paraId="6A2285F8" w14:textId="0468305F" w:rsidR="00EC2F13" w:rsidRPr="00EC2F13" w:rsidRDefault="00EC2F13" w:rsidP="00960C6B">
            <w:p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w w:val="0"/>
                <w:sz w:val="18"/>
                <w:szCs w:val="18"/>
                <w:lang w:eastAsia="en-GB"/>
              </w:rPr>
              <w:lastRenderedPageBreak/>
              <w:t>Jeżeli tak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 xml:space="preserve">, proszę podać </w:t>
            </w:r>
            <w:r w:rsidR="00C53528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s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zczegółowe informacje na ten temat: [……]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97A6BDC" w14:textId="56E5A37F" w:rsidR="00EC2F13" w:rsidRDefault="00EC2F13" w:rsidP="00EC2F13">
            <w:pPr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lastRenderedPageBreak/>
              <w:t>[……]</w:t>
            </w:r>
          </w:p>
          <w:p w14:paraId="42BE209E" w14:textId="77777777" w:rsidR="00960C6B" w:rsidRPr="00EC2F13" w:rsidRDefault="00960C6B" w:rsidP="00960C6B">
            <w:pPr>
              <w:spacing w:before="120" w:after="120" w:line="240" w:lineRule="auto"/>
              <w:ind w:left="72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7888BEEB" w14:textId="77777777" w:rsidR="00EC2F13" w:rsidRPr="00EC2F13" w:rsidRDefault="00EC2F13" w:rsidP="00EC2F13">
            <w:pPr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7E207A63" w14:textId="77777777" w:rsidR="00EC2F13" w:rsidRPr="00EC2F13" w:rsidRDefault="00EC2F13" w:rsidP="00EC2F13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3F041D9A" w14:textId="77777777" w:rsidR="00EC2F13" w:rsidRPr="00EC2F13" w:rsidRDefault="00EC2F13" w:rsidP="00EC2F13">
            <w:pPr>
              <w:spacing w:after="0" w:line="276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c1) [….] Tak [….] Nie</w:t>
            </w:r>
          </w:p>
          <w:p w14:paraId="741242CA" w14:textId="21BE6BB4" w:rsidR="00EC2F13" w:rsidRDefault="00EC2F13" w:rsidP="00EC2F13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 Tak […..] Nie</w:t>
            </w:r>
          </w:p>
          <w:p w14:paraId="21368A72" w14:textId="77777777" w:rsidR="00C53528" w:rsidRPr="00EC2F13" w:rsidRDefault="00C53528" w:rsidP="00EC2F13">
            <w:pPr>
              <w:spacing w:after="0" w:line="276" w:lineRule="auto"/>
              <w:ind w:left="850" w:hanging="850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7B9943A1" w14:textId="12F6334E" w:rsidR="00EC2F13" w:rsidRPr="00EC2F13" w:rsidRDefault="00EC2F13" w:rsidP="00C53528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41C46841" w14:textId="77777777" w:rsidR="00EC2F13" w:rsidRPr="00EC2F13" w:rsidRDefault="00EC2F13" w:rsidP="00C53528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[……]</w:t>
            </w:r>
          </w:p>
          <w:p w14:paraId="45DCFD2A" w14:textId="731C0B9B" w:rsidR="00960C6B" w:rsidRDefault="00960C6B" w:rsidP="00C53528">
            <w:pPr>
              <w:spacing w:after="0" w:line="276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15F63791" w14:textId="77777777" w:rsidR="00C53528" w:rsidRDefault="00C53528" w:rsidP="00C53528">
            <w:pPr>
              <w:spacing w:after="0" w:line="276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</w:p>
          <w:p w14:paraId="26E06DB1" w14:textId="0A1AEC04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c2) […]</w:t>
            </w:r>
          </w:p>
          <w:p w14:paraId="0ADCDE3E" w14:textId="4469F7C7" w:rsidR="00EC2F13" w:rsidRPr="00C53528" w:rsidRDefault="00EC2F13" w:rsidP="00C53528">
            <w:pPr>
              <w:spacing w:after="0" w:line="276" w:lineRule="auto"/>
              <w:rPr>
                <w:rFonts w:ascii="Bookman Old Style" w:eastAsia="Calibri" w:hAnsi="Bookman Old Style" w:cs="Arial"/>
                <w:bCs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d) [….] Tak [….] Nie</w:t>
            </w:r>
          </w:p>
          <w:p w14:paraId="2B96CE11" w14:textId="77777777" w:rsidR="00C53528" w:rsidRPr="00C53528" w:rsidRDefault="00C53528" w:rsidP="00960C6B">
            <w:pPr>
              <w:spacing w:after="0" w:line="276" w:lineRule="auto"/>
              <w:rPr>
                <w:rFonts w:ascii="Bookman Old Style" w:eastAsia="Calibri" w:hAnsi="Bookman Old Style" w:cs="Arial"/>
                <w:bCs/>
                <w:w w:val="0"/>
                <w:sz w:val="18"/>
                <w:szCs w:val="18"/>
                <w:lang w:eastAsia="en-GB"/>
              </w:rPr>
            </w:pPr>
          </w:p>
          <w:p w14:paraId="5646BA2D" w14:textId="3ADF824E" w:rsidR="00EC2F13" w:rsidRPr="00EC2F13" w:rsidRDefault="00EC2F13" w:rsidP="00960C6B">
            <w:pPr>
              <w:spacing w:after="0" w:line="276" w:lineRule="auto"/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w w:val="0"/>
                <w:sz w:val="18"/>
                <w:szCs w:val="18"/>
                <w:lang w:eastAsia="en-GB"/>
              </w:rPr>
              <w:lastRenderedPageBreak/>
              <w:t>Jeżeli tak</w:t>
            </w: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, proszę podać szczegółowe informacje na ten temat: [……]</w:t>
            </w:r>
          </w:p>
        </w:tc>
      </w:tr>
      <w:tr w:rsidR="00EC2F13" w:rsidRPr="00EC2F13" w14:paraId="25F817CB" w14:textId="77777777" w:rsidTr="009147F2">
        <w:tc>
          <w:tcPr>
            <w:tcW w:w="5398" w:type="dxa"/>
            <w:shd w:val="clear" w:color="auto" w:fill="FFFFFF"/>
          </w:tcPr>
          <w:p w14:paraId="17C9C083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 xml:space="preserve">Podstawy wykluczenia na podstawie przepisów art. 108 ust. 1 pkt 4-6 </w:t>
            </w:r>
          </w:p>
        </w:tc>
        <w:tc>
          <w:tcPr>
            <w:tcW w:w="3924" w:type="dxa"/>
            <w:gridSpan w:val="2"/>
            <w:shd w:val="clear" w:color="auto" w:fill="FFFFFF"/>
          </w:tcPr>
          <w:p w14:paraId="31EB2BB2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Odpowiedź:</w:t>
            </w:r>
          </w:p>
        </w:tc>
      </w:tr>
      <w:tr w:rsidR="00EC2F13" w:rsidRPr="00EC2F13" w14:paraId="42A7DF7D" w14:textId="77777777" w:rsidTr="009147F2">
        <w:tc>
          <w:tcPr>
            <w:tcW w:w="5398" w:type="dxa"/>
          </w:tcPr>
          <w:p w14:paraId="39B58F34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4) Czy </w:t>
            </w:r>
            <w:r w:rsidRPr="00EC2F13"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  <w:t xml:space="preserve">wobec wykonawcy </w:t>
            </w:r>
            <w:r w:rsidRPr="00EC2F13">
              <w:rPr>
                <w:rFonts w:ascii="Bookman Old Style" w:eastAsia="ArialMT-Identity-H" w:hAnsi="Bookman Old Style" w:cs="Arial-BoldMT-Identity-H"/>
                <w:b/>
                <w:bCs/>
                <w:sz w:val="18"/>
                <w:szCs w:val="18"/>
                <w:lang w:eastAsia="pl-PL"/>
              </w:rPr>
              <w:t xml:space="preserve">prawomocnie </w:t>
            </w:r>
            <w:r w:rsidRPr="00EC2F13">
              <w:rPr>
                <w:rFonts w:ascii="Bookman Old Style" w:eastAsia="ArialMT-Identity-H" w:hAnsi="Bookman Old Style" w:cs="ArialMT-Identity-H"/>
                <w:sz w:val="18"/>
                <w:szCs w:val="18"/>
                <w:lang w:eastAsia="pl-PL"/>
              </w:rPr>
              <w:t>orzeczono zakaz ubiegania się o zamówienia publicznego;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 </w:t>
            </w:r>
          </w:p>
        </w:tc>
        <w:tc>
          <w:tcPr>
            <w:tcW w:w="3924" w:type="dxa"/>
            <w:gridSpan w:val="2"/>
          </w:tcPr>
          <w:p w14:paraId="0B186A04" w14:textId="64541D54" w:rsidR="00EC2F13" w:rsidRPr="00EC2F13" w:rsidRDefault="00EC2F13" w:rsidP="000F419A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 ] Tak [….. ] Nie</w:t>
            </w:r>
          </w:p>
        </w:tc>
      </w:tr>
      <w:tr w:rsidR="00EC2F13" w:rsidRPr="00EC2F13" w14:paraId="37304612" w14:textId="77777777" w:rsidTr="009147F2">
        <w:tc>
          <w:tcPr>
            <w:tcW w:w="5398" w:type="dxa"/>
          </w:tcPr>
          <w:p w14:paraId="3D35958D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, proszę podać 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(tyle razy ile to jest konieczne)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: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 xml:space="preserve">a) </w:t>
            </w:r>
          </w:p>
          <w:p w14:paraId="4BB72594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C29730F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  <w:tc>
          <w:tcPr>
            <w:tcW w:w="3924" w:type="dxa"/>
            <w:gridSpan w:val="2"/>
          </w:tcPr>
          <w:p w14:paraId="6D2FED8C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  <w:t>a) data: [   ], punkt(-y): [   ], powód(-ody):</w:t>
            </w:r>
          </w:p>
          <w:p w14:paraId="62B911AA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   ]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vertAlign w:val="superscript"/>
                <w:lang w:eastAsia="en-GB"/>
              </w:rPr>
              <w:t xml:space="preserve"> </w:t>
            </w:r>
          </w:p>
          <w:p w14:paraId="70E77FB2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br/>
            </w:r>
          </w:p>
          <w:p w14:paraId="7C1AC0CD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długość okresu wykluczenia [……] oraz artykuł(-u) […..], artykuł(-ów)[…….] to dotyczy.</w:t>
            </w:r>
          </w:p>
          <w:p w14:paraId="29638377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Czy odnośna dokumentacja jest dostępna w formie elektronicznej</w:t>
            </w:r>
          </w:p>
          <w:p w14:paraId="69B743F8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[…..] Tak, [……] Nie</w:t>
            </w:r>
          </w:p>
          <w:p w14:paraId="36B775D5" w14:textId="77777777" w:rsidR="00EC2F13" w:rsidRPr="00EC2F13" w:rsidRDefault="00EC2F13" w:rsidP="00EC2F13">
            <w:pPr>
              <w:spacing w:before="120"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Jeżeli tak, proszę wskazać: (adres internetowy, wydający urząd lub organ, dokładne dane referencyjne dokumentacji):  [……][……][……][……]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vertAlign w:val="superscript"/>
                <w:lang w:eastAsia="en-GB"/>
              </w:rPr>
              <w:footnoteReference w:id="3"/>
            </w:r>
          </w:p>
        </w:tc>
      </w:tr>
      <w:tr w:rsidR="00EC2F13" w:rsidRPr="00EC2F13" w14:paraId="49E750C7" w14:textId="77777777" w:rsidTr="009147F2">
        <w:tc>
          <w:tcPr>
            <w:tcW w:w="5398" w:type="dxa"/>
          </w:tcPr>
          <w:p w14:paraId="51FCE446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5) Czy wykonawca zawarł z innymi wykonawcami porozumienie mające na celu zakłócenie konkurencji, w szczególności, jeżeli należąc do tej samej grupy kapitałowej w rozumieniu ustawy z dnia 16 lutego 2007 r. o ochronie konkurencji i konsumentów złożyli odrębne oferty, oferty częściowe lub wnioski o dopuszczenie do udziału w postępowaniu?</w:t>
            </w:r>
          </w:p>
          <w:p w14:paraId="6DCE330F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</w:t>
            </w:r>
            <w:r w:rsidRPr="00EC2F13">
              <w:rPr>
                <w:rFonts w:ascii="Bookman Old Style" w:eastAsia="Calibri" w:hAnsi="Bookman Old Style" w:cs="Arial"/>
                <w:i/>
                <w:sz w:val="16"/>
                <w:szCs w:val="16"/>
                <w:lang w:eastAsia="en-GB"/>
              </w:rPr>
              <w:t>Wykonawca oświadcza, że powyższa przesłanka wykluczenia nie zachodzi Zaznacza „NIE” jeżeli jest w stanie wykazać, że przygotowali te oferty lub wnioski niezależnie od siebie</w:t>
            </w:r>
            <w:r w:rsidRPr="00EC2F13">
              <w:rPr>
                <w:rFonts w:ascii="Bookman Old Style" w:eastAsia="Calibri" w:hAnsi="Bookman Old Style" w:cs="Arial"/>
                <w:sz w:val="16"/>
                <w:szCs w:val="16"/>
                <w:lang w:eastAsia="en-GB"/>
              </w:rPr>
              <w:t>;]</w:t>
            </w:r>
          </w:p>
        </w:tc>
        <w:tc>
          <w:tcPr>
            <w:tcW w:w="3924" w:type="dxa"/>
            <w:gridSpan w:val="2"/>
          </w:tcPr>
          <w:p w14:paraId="1A89BA4A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[…] Tak [….] Nie</w:t>
            </w:r>
          </w:p>
          <w:p w14:paraId="30BC7BD4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39DECAE2" w14:textId="77777777" w:rsidTr="009147F2">
        <w:tc>
          <w:tcPr>
            <w:tcW w:w="5398" w:type="dxa"/>
          </w:tcPr>
          <w:p w14:paraId="4A12B730" w14:textId="77777777" w:rsidR="00EC2F13" w:rsidRPr="00EC2F13" w:rsidRDefault="00EC2F13" w:rsidP="00EC2F13">
            <w:pPr>
              <w:spacing w:before="120"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6) Czy wykonawca brał udział w konsultacjach rynkowych, doradzał lub w inny sposób był zaangażowany w przygotowanie postępowania o udzielenie tego zamówienia, doszło do zakłócenia konkurencji wynikającego z wcześniejszego zaangażowania wykonawcy lub podmiotu, który należy z wykonawcą do tej samej grupy kapitałowej w rozumieniu ustawy z dnia 16 lutego 2007 r. o ochronie konkurencji i konsumentów.</w:t>
            </w:r>
          </w:p>
        </w:tc>
        <w:tc>
          <w:tcPr>
            <w:tcW w:w="3924" w:type="dxa"/>
            <w:gridSpan w:val="2"/>
          </w:tcPr>
          <w:p w14:paraId="4B0A7E8F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[…. ] Tak […. ] Nie</w:t>
            </w:r>
          </w:p>
          <w:p w14:paraId="6CA610C8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</w:tc>
      </w:tr>
      <w:tr w:rsidR="00EC2F13" w:rsidRPr="00EC2F13" w14:paraId="1DB035E4" w14:textId="77777777" w:rsidTr="009147F2">
        <w:tc>
          <w:tcPr>
            <w:tcW w:w="5398" w:type="dxa"/>
          </w:tcPr>
          <w:p w14:paraId="09A19867" w14:textId="09F605DF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Jeżeli TAK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, proszę podać</w:t>
            </w:r>
          </w:p>
        </w:tc>
        <w:tc>
          <w:tcPr>
            <w:tcW w:w="3924" w:type="dxa"/>
            <w:gridSpan w:val="2"/>
          </w:tcPr>
          <w:p w14:paraId="17605128" w14:textId="77777777" w:rsidR="00EC2F13" w:rsidRPr="00EC2F13" w:rsidRDefault="00EC2F13" w:rsidP="00EC2F13">
            <w:pPr>
              <w:spacing w:before="120" w:after="12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a) data: [   ], punkt(-y): [   ], powód(-ody): </w:t>
            </w:r>
          </w:p>
          <w:p w14:paraId="651625AC" w14:textId="77777777" w:rsidR="00EC2F13" w:rsidRPr="00EC2F13" w:rsidRDefault="00EC2F13" w:rsidP="00EC2F13">
            <w:pPr>
              <w:spacing w:before="120"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[   ]</w:t>
            </w:r>
            <w:r w:rsidRPr="00EC2F13">
              <w:rPr>
                <w:rFonts w:ascii="Bookman Old Style" w:eastAsia="Calibri" w:hAnsi="Bookman Old Style" w:cs="Arial"/>
                <w:i/>
                <w:sz w:val="18"/>
                <w:szCs w:val="18"/>
                <w:vertAlign w:val="superscript"/>
                <w:lang w:eastAsia="en-GB"/>
              </w:rPr>
              <w:t xml:space="preserve"> </w:t>
            </w:r>
          </w:p>
        </w:tc>
      </w:tr>
    </w:tbl>
    <w:p w14:paraId="0B333BB1" w14:textId="77777777" w:rsidR="00EC2F13" w:rsidRPr="00EC2F13" w:rsidRDefault="00EC2F13" w:rsidP="00EC2F13">
      <w:pPr>
        <w:keepNext/>
        <w:spacing w:before="120"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 xml:space="preserve">D: Inne Podstawy wykluczenia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7"/>
        <w:gridCol w:w="2884"/>
      </w:tblGrid>
      <w:tr w:rsidR="00EC2F13" w:rsidRPr="00EC2F13" w14:paraId="71D3C73A" w14:textId="77777777" w:rsidTr="00960C6B">
        <w:tc>
          <w:tcPr>
            <w:tcW w:w="6467" w:type="dxa"/>
            <w:shd w:val="clear" w:color="auto" w:fill="FFFFFF"/>
          </w:tcPr>
          <w:p w14:paraId="4785B4B1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Na podstawie art. 7 ust. 1 ustawy z dnia 13 kwietnia 2022 – o szczególnych rozwiązaniach w zakresie przeciwdziałania wspieraniu agresji na Ukrainę oraz służących ochronie bezpieczeństwa narodowego (Dz. U. z 2022 r. poz. 835 oraz art. 5k rozporządzenie 2022/576, do rozporządzenia Rady (UE) nr 833/2014 z dnia 31 lipca 2014 r. dotyczącego środków ograniczających w związku z działaniami Rosji destabilizującymi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>sytuację na Ukrainie (Dz. Urz. UE nr L 229 z 31.7.2014, str. 1), z postępowania wyklucza się:</w:t>
            </w:r>
          </w:p>
        </w:tc>
        <w:tc>
          <w:tcPr>
            <w:tcW w:w="2884" w:type="dxa"/>
            <w:shd w:val="clear" w:color="auto" w:fill="FFFFFF"/>
          </w:tcPr>
          <w:p w14:paraId="6F71B766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lastRenderedPageBreak/>
              <w:t xml:space="preserve">Oświadczam, że </w:t>
            </w:r>
          </w:p>
          <w:p w14:paraId="7895C0BB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- nie podlegam </w:t>
            </w:r>
          </w:p>
          <w:p w14:paraId="240FCFBB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 xml:space="preserve">- podlegam  </w:t>
            </w:r>
          </w:p>
          <w:p w14:paraId="0DA0EDE9" w14:textId="77777777" w:rsidR="00EC2F13" w:rsidRPr="00EC2F13" w:rsidRDefault="00EC2F13" w:rsidP="00960C6B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wykluczeniu</w:t>
            </w:r>
          </w:p>
        </w:tc>
      </w:tr>
      <w:tr w:rsidR="00EC2F13" w:rsidRPr="00EC2F13" w14:paraId="77573450" w14:textId="77777777" w:rsidTr="00960C6B">
        <w:tc>
          <w:tcPr>
            <w:tcW w:w="6467" w:type="dxa"/>
          </w:tcPr>
          <w:p w14:paraId="648EF620" w14:textId="77777777" w:rsidR="00EC2F13" w:rsidRPr="00EC2F13" w:rsidRDefault="00EC2F13" w:rsidP="00EC2F13">
            <w:pPr>
              <w:numPr>
                <w:ilvl w:val="0"/>
                <w:numId w:val="7"/>
              </w:numPr>
              <w:spacing w:before="120" w:after="120" w:line="240" w:lineRule="auto"/>
              <w:ind w:left="284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wykonawcę na podstawie art. 7 ust. 1 pkt 1-3 ustawy z dnia 13 kwietnia 2022 r. o szczególnych rozwiązaniach w zakresie przeciwdziałania wspieraniu agresji na Ukrainę oraz służących ochronie bezpieczeństwa narodowego (tj. Dz. U. z dnia 15 kwietnia 2022 r. poz. 835), zwanej dalej „ustawą o przeciwdziałaniu”.</w:t>
            </w:r>
          </w:p>
          <w:p w14:paraId="5B8525C8" w14:textId="77777777" w:rsidR="00EC2F13" w:rsidRPr="00EC2F13" w:rsidRDefault="00EC2F13" w:rsidP="00960C6B">
            <w:pPr>
              <w:numPr>
                <w:ilvl w:val="0"/>
                <w:numId w:val="7"/>
              </w:numPr>
              <w:spacing w:after="0" w:line="276" w:lineRule="auto"/>
              <w:ind w:left="284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wykonawcę wymienionego  na mocy art. 1 pkt 23 rozporządzenia 2022/576 do rozporządzenia Rady (UE) nr 833/2014 z dnia 31 lipca 2014 r. dotyczącego środków ograniczających w związku z działaniami Rosji destabilizującymi sytuację na Ukrainie (Dz. Urz. UE nr L 229 z 31.7.2014, str. 1) zostały dodane przepisy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art. 5k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 następującym brzmieniu:</w:t>
            </w:r>
          </w:p>
          <w:p w14:paraId="1E0742AC" w14:textId="77777777" w:rsidR="00EC2F13" w:rsidRPr="00EC2F13" w:rsidRDefault="00EC2F13" w:rsidP="00EC2F13">
            <w:pPr>
              <w:spacing w:after="120" w:line="240" w:lineRule="auto"/>
              <w:ind w:left="284" w:hanging="284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1.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Zakazuje się udzielania lub dalszego wykonywania wszelkich zamówień publicznych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      </w: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u w:val="single"/>
                <w:lang w:eastAsia="en-GB"/>
              </w:rPr>
              <w:t>na rzecz lub z udziałem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</w:p>
          <w:p w14:paraId="1795923C" w14:textId="77777777" w:rsidR="00EC2F13" w:rsidRPr="00EC2F13" w:rsidRDefault="00EC2F13" w:rsidP="00960C6B">
            <w:pPr>
              <w:spacing w:after="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a) obywateli rosyjskich lub osób fizycznych lub prawnych, podmiotów lub organów z siedzibą w Rosji;</w:t>
            </w:r>
          </w:p>
          <w:p w14:paraId="6017C1CA" w14:textId="77777777" w:rsidR="00EC2F13" w:rsidRPr="00EC2F13" w:rsidRDefault="00EC2F13" w:rsidP="00EC2F13">
            <w:pPr>
              <w:spacing w:after="12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b) osób prawnych, podmiotów lub organów, do których prawa własności bezpośrednio lub pośrednio w ponad 50 % należą do podmiotu, o którym mowa w lit. a) niniejszego ustępu; lub</w:t>
            </w:r>
          </w:p>
          <w:p w14:paraId="0A7252DB" w14:textId="77777777" w:rsidR="00EC2F13" w:rsidRPr="00EC2F13" w:rsidRDefault="00EC2F13" w:rsidP="00EC2F13">
            <w:pPr>
              <w:spacing w:after="12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c) osób fizycznych lub prawnych, podmiotów lub organów działających w imieniu lub pod kierunkiem podmiotu, o którym mowa w lit. a) lub b) niniejszego ustępu,</w:t>
            </w:r>
          </w:p>
          <w:p w14:paraId="5EE14152" w14:textId="77777777" w:rsidR="00EC2F13" w:rsidRPr="00EC2F13" w:rsidRDefault="00EC2F13" w:rsidP="00EC2F13">
            <w:pPr>
              <w:spacing w:after="120" w:line="240" w:lineRule="auto"/>
              <w:ind w:left="567" w:hanging="141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- w tym podwykonawców, dostawców lub podmiotów, na których zdolności polega się w rozumieniu dyrektyw w sprawie zamówień publicznych, w przypadku, gdy przypada na nich ponad 10 % wartości zamówienia.**</w:t>
            </w:r>
          </w:p>
          <w:p w14:paraId="0293D59D" w14:textId="77777777" w:rsidR="00EC2F13" w:rsidRPr="00EC2F13" w:rsidRDefault="00EC2F13" w:rsidP="00EC2F13">
            <w:pPr>
              <w:spacing w:after="0" w:line="240" w:lineRule="auto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8"/>
                <w:szCs w:val="18"/>
                <w:lang w:eastAsia="en-GB"/>
              </w:rPr>
              <w:t>Lista osób i podmiotów (lista),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wobec których są stosowane środki, o których mowa w pkt 1, jest prowadzona przez 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u w:val="single"/>
                <w:lang w:eastAsia="en-GB"/>
              </w:rPr>
              <w:t>ministra właściwego do spraw wewnętrznych i publikowana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 w Biuletynie Informacji Publicznej na stronie podmiotowej ministra właściwego do spraw wewnętrznych  </w:t>
            </w:r>
            <w:hyperlink r:id="rId7" w:history="1">
              <w:r w:rsidRPr="00EC2F13">
                <w:rPr>
                  <w:rFonts w:ascii="Bookman Old Style" w:eastAsia="Calibri" w:hAnsi="Bookman Old Style" w:cs="Arial"/>
                  <w:color w:val="0000FF"/>
                  <w:sz w:val="18"/>
                  <w:szCs w:val="18"/>
                  <w:u w:val="single"/>
                  <w:lang w:eastAsia="en-GB"/>
                </w:rPr>
                <w:t>https://www.gov.pl/web/mswia/lista-osob-i-podmiotow-objetych-sankcjami</w:t>
              </w:r>
            </w:hyperlink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. </w:t>
            </w:r>
          </w:p>
        </w:tc>
        <w:tc>
          <w:tcPr>
            <w:tcW w:w="2884" w:type="dxa"/>
          </w:tcPr>
          <w:p w14:paraId="7C768DF2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B3079AB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3DB89686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D7360D4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7E569029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9E56B81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15A2262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09E5E05F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</w:pPr>
          </w:p>
          <w:p w14:paraId="52DD5D06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color w:val="00B050"/>
                <w:sz w:val="18"/>
                <w:szCs w:val="18"/>
                <w:lang w:eastAsia="en-GB"/>
              </w:rPr>
              <w:t xml:space="preserve"> </w:t>
            </w:r>
          </w:p>
          <w:p w14:paraId="11469815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5C451C7E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09A3C975" w14:textId="3F991A46" w:rsid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F91B5EF" w14:textId="77777777" w:rsidR="00960C6B" w:rsidRPr="00EC2F13" w:rsidRDefault="00960C6B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B7447F2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6F902D3" w14:textId="77777777" w:rsidR="00EC2F13" w:rsidRDefault="00EC2F13" w:rsidP="00EC2F13">
            <w:pPr>
              <w:numPr>
                <w:ilvl w:val="0"/>
                <w:numId w:val="8"/>
              </w:numPr>
              <w:spacing w:before="120" w:after="0" w:line="240" w:lineRule="auto"/>
              <w:ind w:left="317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6103E313" w14:textId="77777777" w:rsidR="00C2510A" w:rsidRPr="00EC2F13" w:rsidRDefault="00C2510A" w:rsidP="00C2510A">
            <w:pPr>
              <w:spacing w:before="120" w:after="0" w:line="240" w:lineRule="auto"/>
              <w:ind w:left="317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7D39B3B" w14:textId="77777777" w:rsidR="00EC2F13" w:rsidRPr="00EC2F13" w:rsidRDefault="00EC2F13" w:rsidP="00EC2F13">
            <w:pPr>
              <w:numPr>
                <w:ilvl w:val="0"/>
                <w:numId w:val="8"/>
              </w:numPr>
              <w:spacing w:before="120" w:after="0" w:line="240" w:lineRule="auto"/>
              <w:ind w:left="317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1BF6FFFA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6DC6CF9E" w14:textId="77777777" w:rsidR="00EC2F13" w:rsidRPr="00EC2F13" w:rsidRDefault="00EC2F13" w:rsidP="00EC2F13">
            <w:pPr>
              <w:numPr>
                <w:ilvl w:val="0"/>
                <w:numId w:val="8"/>
              </w:numPr>
              <w:spacing w:before="120" w:after="120" w:line="240" w:lineRule="auto"/>
              <w:ind w:left="317" w:hanging="283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Podlegam/ nie podlegam*</w:t>
            </w:r>
          </w:p>
          <w:p w14:paraId="7F17CA45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</w:p>
          <w:p w14:paraId="4EB7AC3B" w14:textId="77777777" w:rsidR="00EC2F13" w:rsidRPr="00EC2F13" w:rsidRDefault="00EC2F13" w:rsidP="00EC2F13">
            <w:pPr>
              <w:spacing w:after="12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- Podlegam/ nie podlegam*</w:t>
            </w:r>
          </w:p>
        </w:tc>
      </w:tr>
    </w:tbl>
    <w:p w14:paraId="677EDBF1" w14:textId="77777777" w:rsidR="00EC2F13" w:rsidRPr="00EC2F13" w:rsidRDefault="00EC2F13" w:rsidP="00EC2F13">
      <w:pPr>
        <w:spacing w:after="0" w:line="240" w:lineRule="auto"/>
        <w:ind w:left="142"/>
        <w:jc w:val="both"/>
        <w:rPr>
          <w:rFonts w:ascii="Bookman Old Style" w:eastAsia="Calibri" w:hAnsi="Bookman Old Style" w:cs="Times New Roman"/>
          <w:i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Times New Roman"/>
          <w:sz w:val="18"/>
          <w:szCs w:val="18"/>
          <w:lang w:eastAsia="en-GB"/>
        </w:rPr>
        <w:t xml:space="preserve">* </w:t>
      </w:r>
      <w:r w:rsidRPr="00EC2F13">
        <w:rPr>
          <w:rFonts w:ascii="Bookman Old Style" w:eastAsia="Calibri" w:hAnsi="Bookman Old Style" w:cs="Times New Roman"/>
          <w:i/>
          <w:sz w:val="16"/>
          <w:szCs w:val="16"/>
          <w:lang w:eastAsia="en-GB"/>
        </w:rPr>
        <w:t>odpowiednie skreślić</w:t>
      </w:r>
    </w:p>
    <w:p w14:paraId="08C8A890" w14:textId="77777777" w:rsidR="00EC2F13" w:rsidRPr="00EC2F13" w:rsidRDefault="00EC2F13" w:rsidP="00EC2F13">
      <w:pPr>
        <w:spacing w:after="0" w:line="240" w:lineRule="auto"/>
        <w:ind w:left="142" w:hanging="142"/>
        <w:jc w:val="both"/>
        <w:rPr>
          <w:rFonts w:ascii="Bookman Old Style" w:eastAsia="Calibri" w:hAnsi="Bookman Old Style" w:cs="Times New Roman"/>
          <w:i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Times New Roman"/>
          <w:i/>
          <w:sz w:val="16"/>
          <w:szCs w:val="16"/>
          <w:lang w:eastAsia="en-GB"/>
        </w:rPr>
        <w:t>** stosowne oświadczenie zamawiający może żądać na każdym etapie realizacji zamówienia (składania ofert, przed podpisaniem umowy, w trakcie realizacji zamówienia – po podpisaniu umowy)</w:t>
      </w:r>
    </w:p>
    <w:p w14:paraId="14F7410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</w:p>
    <w:p w14:paraId="6C86838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IV: warunki udziału</w:t>
      </w:r>
    </w:p>
    <w:p w14:paraId="7F70D803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smallCaps/>
          <w:sz w:val="18"/>
          <w:szCs w:val="18"/>
          <w:lang w:eastAsia="en-GB"/>
        </w:rPr>
        <w:t>Ogólne oświadczenie dotyczące wszystkich warunków udziału</w:t>
      </w:r>
    </w:p>
    <w:p w14:paraId="271BE29A" w14:textId="77777777" w:rsidR="00EC2F13" w:rsidRPr="00EC2F13" w:rsidRDefault="00EC2F13" w:rsidP="00EC2F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Wykonawca wypełnia to pole w przypadku, gdy zamawiający wskazał w ogłoszeniu lub/ i w SWZ, </w:t>
      </w:r>
      <w:r w:rsidRPr="000F419A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>że</w:t>
      </w:r>
      <w:r w:rsidRPr="000F419A">
        <w:rPr>
          <w:rFonts w:ascii="Bookman Old Style" w:eastAsia="Calibri" w:hAnsi="Bookman Old Style" w:cs="Arial"/>
          <w:b/>
          <w:w w:val="0"/>
          <w:sz w:val="18"/>
          <w:szCs w:val="18"/>
          <w:shd w:val="clear" w:color="auto" w:fill="EEECE1"/>
          <w:lang w:eastAsia="en-GB"/>
        </w:rPr>
        <w:t xml:space="preserve"> wykonawca może ograniczyć się do</w:t>
      </w: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 wypełnienia tej sekcji w części </w:t>
      </w: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u w:val="single"/>
          <w:lang w:eastAsia="en-GB"/>
        </w:rPr>
        <w:t>IV i nie musi</w:t>
      </w:r>
      <w:r w:rsidRPr="00EC2F13">
        <w:rPr>
          <w:rFonts w:ascii="Bookman Old Style" w:eastAsia="Calibri" w:hAnsi="Bookman Old Style" w:cs="Arial"/>
          <w:b/>
          <w:w w:val="0"/>
          <w:sz w:val="18"/>
          <w:szCs w:val="18"/>
          <w:lang w:eastAsia="en-GB"/>
        </w:rPr>
        <w:t xml:space="preserve"> wypełniać żadnej z pozostałych sekcji w części IV: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EC2F13" w:rsidRPr="00EC2F13" w14:paraId="4C0E7E96" w14:textId="77777777" w:rsidTr="009147F2">
        <w:tc>
          <w:tcPr>
            <w:tcW w:w="4606" w:type="dxa"/>
            <w:shd w:val="clear" w:color="auto" w:fill="FFFFFF"/>
          </w:tcPr>
          <w:p w14:paraId="73D0FCFE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  <w:t>Spełnienie wszystkich wymaganych warunków udziału</w:t>
            </w:r>
          </w:p>
        </w:tc>
        <w:tc>
          <w:tcPr>
            <w:tcW w:w="4716" w:type="dxa"/>
            <w:shd w:val="clear" w:color="auto" w:fill="FFFFFF"/>
          </w:tcPr>
          <w:p w14:paraId="33868E51" w14:textId="77777777" w:rsidR="00EC2F13" w:rsidRPr="00EC2F13" w:rsidRDefault="00EC2F13" w:rsidP="00EC2F13">
            <w:pPr>
              <w:spacing w:after="0" w:line="240" w:lineRule="auto"/>
              <w:jc w:val="center"/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b/>
                <w:sz w:val="16"/>
                <w:szCs w:val="16"/>
                <w:lang w:eastAsia="en-GB"/>
              </w:rPr>
              <w:t>Odpowiedź</w:t>
            </w:r>
          </w:p>
        </w:tc>
      </w:tr>
      <w:tr w:rsidR="00EC2F13" w:rsidRPr="00EC2F13" w14:paraId="3848C3F7" w14:textId="77777777" w:rsidTr="009147F2">
        <w:tc>
          <w:tcPr>
            <w:tcW w:w="4606" w:type="dxa"/>
          </w:tcPr>
          <w:p w14:paraId="631B0D11" w14:textId="0DD6166C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 xml:space="preserve">Spełnia warunki udziału zawarte w art. 112 ust. 2 i określone w </w:t>
            </w:r>
            <w:r w:rsidR="00FF332D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Specyfikacji procesu zakupowego z dziedziny nauki</w:t>
            </w:r>
            <w:r w:rsidRPr="00EC2F13"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  <w:t>:</w:t>
            </w:r>
          </w:p>
        </w:tc>
        <w:tc>
          <w:tcPr>
            <w:tcW w:w="4716" w:type="dxa"/>
          </w:tcPr>
          <w:p w14:paraId="1FD13772" w14:textId="77777777" w:rsidR="00EC2F13" w:rsidRPr="00EC2F13" w:rsidRDefault="00EC2F13" w:rsidP="00EC2F13">
            <w:pPr>
              <w:spacing w:after="0" w:line="240" w:lineRule="auto"/>
              <w:jc w:val="both"/>
              <w:rPr>
                <w:rFonts w:ascii="Bookman Old Style" w:eastAsia="Calibri" w:hAnsi="Bookman Old Style" w:cs="Arial"/>
                <w:sz w:val="18"/>
                <w:szCs w:val="18"/>
                <w:lang w:eastAsia="en-GB"/>
              </w:rPr>
            </w:pPr>
            <w:r w:rsidRPr="00EC2F13">
              <w:rPr>
                <w:rFonts w:ascii="Bookman Old Style" w:eastAsia="Calibri" w:hAnsi="Bookman Old Style" w:cs="Arial"/>
                <w:w w:val="0"/>
                <w:sz w:val="18"/>
                <w:szCs w:val="18"/>
                <w:lang w:eastAsia="en-GB"/>
              </w:rPr>
              <w:t>[…] Tak [….] Nie</w:t>
            </w:r>
          </w:p>
        </w:tc>
      </w:tr>
    </w:tbl>
    <w:p w14:paraId="5A92B35F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Times New Roman"/>
          <w:sz w:val="18"/>
          <w:szCs w:val="18"/>
          <w:lang w:eastAsia="en-GB"/>
        </w:rPr>
      </w:pPr>
    </w:p>
    <w:p w14:paraId="48F818C8" w14:textId="77777777" w:rsidR="00EC2F13" w:rsidRPr="00EC2F13" w:rsidRDefault="00EC2F13" w:rsidP="00EC2F13">
      <w:pPr>
        <w:keepNext/>
        <w:spacing w:after="0" w:line="240" w:lineRule="auto"/>
        <w:jc w:val="center"/>
        <w:rPr>
          <w:rFonts w:ascii="Bookman Old Style" w:eastAsia="Calibri" w:hAnsi="Bookman Old Style" w:cs="Arial"/>
          <w:b/>
          <w:sz w:val="18"/>
          <w:szCs w:val="18"/>
          <w:lang w:eastAsia="en-GB"/>
        </w:rPr>
      </w:pPr>
      <w:bookmarkStart w:id="0" w:name="_DV_M4307"/>
      <w:bookmarkStart w:id="1" w:name="_DV_M4308"/>
      <w:bookmarkStart w:id="2" w:name="_DV_M4309"/>
      <w:bookmarkStart w:id="3" w:name="_DV_M4310"/>
      <w:bookmarkStart w:id="4" w:name="_DV_M4311"/>
      <w:bookmarkStart w:id="5" w:name="_DV_M4312"/>
      <w:bookmarkEnd w:id="0"/>
      <w:bookmarkEnd w:id="1"/>
      <w:bookmarkEnd w:id="2"/>
      <w:bookmarkEnd w:id="3"/>
      <w:bookmarkEnd w:id="4"/>
      <w:bookmarkEnd w:id="5"/>
      <w:r w:rsidRPr="00EC2F13">
        <w:rPr>
          <w:rFonts w:ascii="Bookman Old Style" w:eastAsia="Calibri" w:hAnsi="Bookman Old Style" w:cs="Arial"/>
          <w:b/>
          <w:sz w:val="18"/>
          <w:szCs w:val="18"/>
          <w:lang w:eastAsia="en-GB"/>
        </w:rPr>
        <w:t>Część V: Oświadczenia końcowe</w:t>
      </w:r>
    </w:p>
    <w:p w14:paraId="70DB7F41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Niżej podpisany(-a)(-i) oficjalnie oświadcza(-ją), że informacje podane powyżej w częściach II–IV są dokładne i prawidłowe oraz że zostały przedstawione z pełną świadomością konsekwencji poważnego wprowadzenia w błąd.</w:t>
      </w:r>
    </w:p>
    <w:p w14:paraId="2FADCF35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9F301FD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- Zamawiający ma możliwość uzyskania odpowiednich dokumentów potwierdzających bezpośrednio za pomocą bezpłatnej krajowej bazy danych</w:t>
      </w:r>
    </w:p>
    <w:p w14:paraId="3AA029AB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 xml:space="preserve">Niżej podpisany(-a)(-i) oficjalnie wyraża(-ją) zgodę na to, aby Zamawiający: ………………………… uzyskał(-a)(-o) dostęp do dokumentów potwierdzających informacje, które zostały przedstawione w ………………….. </w:t>
      </w: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lastRenderedPageBreak/>
        <w:t>[wskazać część/sekcję/punkt(-y), których to dotyczy] niniejszego Oświadczenie Własnego Wykonawcy, na potrzeby ………………………………………..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 xml:space="preserve">[określić postępowanie o udzielenie zamówienia: ……………………………….(nazwa nadana przez zamawiającego, adres publikacyjny w </w:t>
      </w:r>
      <w:r w:rsidRPr="00EC2F13">
        <w:rPr>
          <w:rFonts w:ascii="Bookman Old Style" w:eastAsia="Calibri" w:hAnsi="Bookman Old Style" w:cs="Arial"/>
          <w:i/>
          <w:sz w:val="18"/>
          <w:szCs w:val="18"/>
          <w:lang w:eastAsia="en-GB"/>
        </w:rPr>
        <w:t>BZP</w:t>
      </w:r>
      <w:r w:rsidRPr="00EC2F13">
        <w:rPr>
          <w:rFonts w:ascii="Bookman Old Style" w:eastAsia="Calibri" w:hAnsi="Bookman Old Style" w:cs="Arial"/>
          <w:sz w:val="18"/>
          <w:szCs w:val="18"/>
          <w:lang w:eastAsia="en-GB"/>
        </w:rPr>
        <w:t>, numer referencyjny)].</w:t>
      </w:r>
    </w:p>
    <w:p w14:paraId="2D6B4809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07B73C9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1B9D277B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7700685B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 xml:space="preserve">Podpis osoby umocowanej do reprezentowania Wykonawcy </w:t>
      </w:r>
    </w:p>
    <w:p w14:paraId="65B0609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3A778D74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……………………………………….……………………………………………</w:t>
      </w:r>
    </w:p>
    <w:p w14:paraId="177A5EE1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(Kwalifikowany podpis elektroniczny, podpis zaufany lub podpis osobisty)</w:t>
      </w:r>
    </w:p>
    <w:p w14:paraId="4C969902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4878AF34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Dokument został podpisany:</w:t>
      </w:r>
    </w:p>
    <w:p w14:paraId="58E630AF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□ kwalifikowanym podpisem elektronicznym typu ……………………………………..</w:t>
      </w:r>
    </w:p>
    <w:p w14:paraId="11E69EC4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Cs/>
          <w:sz w:val="16"/>
          <w:szCs w:val="16"/>
          <w:lang w:eastAsia="en-GB"/>
        </w:rPr>
        <w:t xml:space="preserve">                                                                                           </w:t>
      </w: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 xml:space="preserve">[np. </w:t>
      </w:r>
      <w:proofErr w:type="spellStart"/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XAdES</w:t>
      </w:r>
      <w:proofErr w:type="spellEnd"/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/</w:t>
      </w:r>
      <w:proofErr w:type="spellStart"/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PAdES</w:t>
      </w:r>
      <w:proofErr w:type="spellEnd"/>
      <w:r w:rsidRPr="00EC2F13">
        <w:rPr>
          <w:rFonts w:ascii="Bookman Old Style" w:eastAsia="Calibri" w:hAnsi="Bookman Old Style" w:cs="Arial"/>
          <w:iCs/>
          <w:sz w:val="16"/>
          <w:szCs w:val="16"/>
          <w:lang w:eastAsia="en-GB"/>
        </w:rPr>
        <w:t xml:space="preserve">] </w:t>
      </w:r>
    </w:p>
    <w:p w14:paraId="57657BF9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 xml:space="preserve">   wystawionym przez …………………………………………………………………………..……….               </w:t>
      </w:r>
    </w:p>
    <w:p w14:paraId="6B51F731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</w:pPr>
      <w:r w:rsidRPr="00EC2F13">
        <w:rPr>
          <w:rFonts w:ascii="Bookman Old Style" w:eastAsia="Calibri" w:hAnsi="Bookman Old Style" w:cs="Arial"/>
          <w:iCs/>
          <w:sz w:val="16"/>
          <w:szCs w:val="16"/>
          <w:lang w:eastAsia="en-GB"/>
        </w:rPr>
        <w:t xml:space="preserve">                                                  </w:t>
      </w: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(Nazwa dostawy kwalifikowanej usługi zaufania)</w:t>
      </w:r>
    </w:p>
    <w:p w14:paraId="4284F6A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□ podpisem zaufanym</w:t>
      </w:r>
    </w:p>
    <w:p w14:paraId="01F85000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>□ podpisem osobistym</w:t>
      </w:r>
    </w:p>
    <w:p w14:paraId="2E21BADC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iCs/>
          <w:sz w:val="18"/>
          <w:szCs w:val="18"/>
          <w:lang w:eastAsia="en-GB"/>
        </w:rPr>
      </w:pPr>
    </w:p>
    <w:p w14:paraId="5F0A5FDE" w14:textId="77777777" w:rsidR="00EC2F13" w:rsidRPr="00EC2F13" w:rsidRDefault="00EC2F13" w:rsidP="00EC2F13">
      <w:pPr>
        <w:numPr>
          <w:ilvl w:val="0"/>
          <w:numId w:val="10"/>
        </w:numPr>
        <w:spacing w:before="120" w:after="0" w:line="240" w:lineRule="auto"/>
        <w:ind w:left="142" w:hanging="142"/>
        <w:jc w:val="both"/>
        <w:rPr>
          <w:rFonts w:ascii="Bookman Old Style" w:eastAsia="Calibri" w:hAnsi="Bookman Old Style" w:cs="Arial"/>
          <w:sz w:val="18"/>
          <w:szCs w:val="18"/>
          <w:lang w:eastAsia="en-GB"/>
        </w:rPr>
      </w:pPr>
      <w:r w:rsidRPr="00EC2F13">
        <w:rPr>
          <w:rFonts w:ascii="Bookman Old Style" w:eastAsia="Calibri" w:hAnsi="Bookman Old Style" w:cs="Arial"/>
          <w:iCs/>
          <w:sz w:val="18"/>
          <w:szCs w:val="18"/>
          <w:vertAlign w:val="superscript"/>
          <w:lang w:eastAsia="en-GB"/>
        </w:rPr>
        <w:t>1)</w:t>
      </w:r>
      <w:r w:rsidRPr="00EC2F13">
        <w:rPr>
          <w:rFonts w:ascii="Bookman Old Style" w:eastAsia="Calibri" w:hAnsi="Bookman Old Style" w:cs="Arial"/>
          <w:iCs/>
          <w:sz w:val="18"/>
          <w:szCs w:val="18"/>
          <w:lang w:eastAsia="en-GB"/>
        </w:rPr>
        <w:t xml:space="preserve"> </w:t>
      </w:r>
      <w:r w:rsidRPr="00EC2F13">
        <w:rPr>
          <w:rFonts w:ascii="Bookman Old Style" w:eastAsia="Calibri" w:hAnsi="Bookman Old Style" w:cs="Arial"/>
          <w:i/>
          <w:iCs/>
          <w:sz w:val="16"/>
          <w:szCs w:val="16"/>
          <w:lang w:eastAsia="en-GB"/>
        </w:rPr>
        <w:t>Zaleca się  zaznaczyć rodzaj podpisu użytego przez Wykonawcę przy podpisywaniu dokumentu poprzez x. W przypadku kwalifikowanego podpisu elektronicznego wpisanie typu podpisu oraz nazwę dostawcy kwalifikowanej usługi zaufania</w:t>
      </w:r>
    </w:p>
    <w:p w14:paraId="2C0C9F3E" w14:textId="77777777" w:rsidR="00EC2F13" w:rsidRPr="00EC2F13" w:rsidRDefault="00EC2F13" w:rsidP="00EC2F13">
      <w:pPr>
        <w:spacing w:after="0" w:line="240" w:lineRule="auto"/>
        <w:jc w:val="both"/>
        <w:rPr>
          <w:rFonts w:ascii="Bookman Old Style" w:eastAsia="Calibri" w:hAnsi="Bookman Old Style" w:cs="Arial"/>
          <w:sz w:val="18"/>
          <w:szCs w:val="18"/>
          <w:lang w:eastAsia="en-GB"/>
        </w:rPr>
      </w:pPr>
    </w:p>
    <w:p w14:paraId="16CACBA8" w14:textId="77777777" w:rsidR="00436266" w:rsidRDefault="00436266"/>
    <w:sectPr w:rsidR="00436266" w:rsidSect="00995037">
      <w:footerReference w:type="default" r:id="rId8"/>
      <w:pgSz w:w="11907" w:h="16839"/>
      <w:pgMar w:top="1134" w:right="1417" w:bottom="993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D8714" w14:textId="77777777" w:rsidR="00B7433B" w:rsidRDefault="00B7433B" w:rsidP="00EC2F13">
      <w:pPr>
        <w:spacing w:after="0" w:line="240" w:lineRule="auto"/>
      </w:pPr>
      <w:r>
        <w:separator/>
      </w:r>
    </w:p>
  </w:endnote>
  <w:endnote w:type="continuationSeparator" w:id="0">
    <w:p w14:paraId="4780EB7A" w14:textId="77777777" w:rsidR="00B7433B" w:rsidRDefault="00B7433B" w:rsidP="00EC2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-Identity-H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D309A" w14:textId="5B8F0D5B" w:rsidR="005772B1" w:rsidRPr="00933B0C" w:rsidRDefault="00000000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2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B7018" w14:textId="77777777" w:rsidR="00B7433B" w:rsidRDefault="00B7433B" w:rsidP="00EC2F13">
      <w:pPr>
        <w:spacing w:after="0" w:line="240" w:lineRule="auto"/>
      </w:pPr>
      <w:r>
        <w:separator/>
      </w:r>
    </w:p>
  </w:footnote>
  <w:footnote w:type="continuationSeparator" w:id="0">
    <w:p w14:paraId="036AC756" w14:textId="77777777" w:rsidR="00B7433B" w:rsidRDefault="00B7433B" w:rsidP="00EC2F13">
      <w:pPr>
        <w:spacing w:after="0" w:line="240" w:lineRule="auto"/>
      </w:pPr>
      <w:r>
        <w:continuationSeparator/>
      </w:r>
    </w:p>
  </w:footnote>
  <w:footnote w:id="1">
    <w:p w14:paraId="7B45CDF5" w14:textId="77777777" w:rsidR="00EC2F13" w:rsidRPr="001D3D16" w:rsidRDefault="00EC2F13" w:rsidP="00EC2F13">
      <w:pPr>
        <w:pStyle w:val="Tekstprzypisudolnego"/>
        <w:ind w:left="142" w:hanging="142"/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1D3D16">
        <w:rPr>
          <w:rFonts w:ascii="Bookman Old Style" w:hAnsi="Bookman Old Style" w:cs="Arial"/>
          <w:sz w:val="12"/>
          <w:szCs w:val="12"/>
        </w:rPr>
        <w:t xml:space="preserve">Por. </w:t>
      </w: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FFB384C" w14:textId="77777777" w:rsidR="00EC2F13" w:rsidRPr="001D3D16" w:rsidRDefault="00EC2F13" w:rsidP="00EC2F13">
      <w:pPr>
        <w:pStyle w:val="Tekstprzypisudolnego"/>
        <w:ind w:left="142"/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</w:pP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 xml:space="preserve">Mikroprzedsiębiorstwo: przedsiębiorstwo, które zatrudnia mniej niż 10 osób i którego roczny obrót lub roczna suma bilansowa nie przekracza </w:t>
      </w:r>
      <w:r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br/>
      </w: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>2 milionów EUR.</w:t>
      </w:r>
    </w:p>
    <w:p w14:paraId="23ABA509" w14:textId="77777777" w:rsidR="00EC2F13" w:rsidRPr="001D3D16" w:rsidRDefault="00EC2F13" w:rsidP="00EC2F13">
      <w:pPr>
        <w:pStyle w:val="Tekstprzypisudolnego"/>
        <w:ind w:left="142"/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</w:pP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 xml:space="preserve">Małe przedsiębiorstwo: przedsiębiorstwo, które zatrudnia mniej niż 50 osób i którego roczny obrót lub roczna suma bilansowa nie przekracza </w:t>
      </w:r>
      <w:r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br/>
      </w: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>10 milionów EUR.</w:t>
      </w:r>
    </w:p>
    <w:p w14:paraId="0AE7138E" w14:textId="77777777" w:rsidR="00EC2F13" w:rsidRPr="001D3D16" w:rsidRDefault="00EC2F13" w:rsidP="00EC2F13">
      <w:pPr>
        <w:pStyle w:val="Tekstprzypisudolnego"/>
        <w:ind w:left="142"/>
        <w:rPr>
          <w:rFonts w:ascii="Bookman Old Style" w:hAnsi="Bookman Old Style" w:cs="Arial"/>
          <w:sz w:val="12"/>
          <w:szCs w:val="12"/>
        </w:rPr>
      </w:pPr>
      <w:r w:rsidRPr="001D3D16">
        <w:rPr>
          <w:rStyle w:val="DeltaViewInsertion"/>
          <w:rFonts w:ascii="Bookman Old Style" w:hAnsi="Bookman Old Style" w:cs="Arial"/>
          <w:b w:val="0"/>
          <w:i w:val="0"/>
          <w:sz w:val="12"/>
          <w:szCs w:val="12"/>
        </w:rPr>
        <w:t>Średnie przedsiębiorstwa: przedsiębiorstwa, które nie są mikroprzedsiębiorstwami ani małymi przedsiębiorstwami</w:t>
      </w:r>
      <w:r w:rsidRPr="001D3D16">
        <w:rPr>
          <w:rFonts w:ascii="Bookman Old Style" w:hAnsi="Bookman Old Style" w:cs="Arial"/>
          <w:sz w:val="12"/>
          <w:szCs w:val="12"/>
        </w:rPr>
        <w:t xml:space="preserve"> i które zatrudniają mniej niż 250 osób</w:t>
      </w:r>
      <w:r>
        <w:rPr>
          <w:rFonts w:ascii="Bookman Old Style" w:hAnsi="Bookman Old Style" w:cs="Arial"/>
          <w:sz w:val="12"/>
          <w:szCs w:val="12"/>
        </w:rPr>
        <w:t xml:space="preserve"> </w:t>
      </w:r>
      <w:r w:rsidRPr="001D3D16">
        <w:rPr>
          <w:rFonts w:ascii="Bookman Old Style" w:hAnsi="Bookman Old Style" w:cs="Arial"/>
          <w:sz w:val="12"/>
          <w:szCs w:val="12"/>
        </w:rPr>
        <w:t xml:space="preserve">których roczny obrót nie przekracza 50 milionów EUR </w:t>
      </w:r>
      <w:r w:rsidRPr="001D3D16">
        <w:rPr>
          <w:rFonts w:ascii="Bookman Old Style" w:hAnsi="Bookman Old Style" w:cs="Arial"/>
          <w:i/>
          <w:sz w:val="12"/>
          <w:szCs w:val="12"/>
        </w:rPr>
        <w:t>lub</w:t>
      </w:r>
      <w:r w:rsidRPr="001D3D16">
        <w:rPr>
          <w:rFonts w:ascii="Bookman Old Style" w:hAnsi="Bookman Old Style" w:cs="Arial"/>
          <w:sz w:val="12"/>
          <w:szCs w:val="12"/>
        </w:rPr>
        <w:t xml:space="preserve"> roczna suma bilansowa nie przekracza 43 milionów EUR.</w:t>
      </w:r>
    </w:p>
    <w:p w14:paraId="5DE5D46C" w14:textId="77777777" w:rsidR="00EC2F13" w:rsidRPr="006D2C76" w:rsidRDefault="00EC2F13" w:rsidP="00EC2F13">
      <w:pPr>
        <w:pStyle w:val="Tekstprzypisudolnego"/>
        <w:ind w:left="142"/>
        <w:rPr>
          <w:rFonts w:ascii="Arial" w:hAnsi="Arial" w:cs="Arial"/>
          <w:sz w:val="12"/>
          <w:szCs w:val="12"/>
        </w:rPr>
      </w:pPr>
      <w:r w:rsidRPr="001D3D16">
        <w:rPr>
          <w:rFonts w:ascii="Bookman Old Style" w:hAnsi="Bookman Old Style" w:cs="Arial"/>
          <w:bCs/>
          <w:iCs/>
          <w:sz w:val="12"/>
          <w:szCs w:val="12"/>
        </w:rPr>
        <w:t>Duże przedsiębiorstwo, które zatrudnia 250 i więcej pracowników oraz roczny obrót przekraczający50 mln Euro lub całkowity bilans roczny przekraczający 43 mln EURO</w:t>
      </w:r>
    </w:p>
  </w:footnote>
  <w:footnote w:id="2">
    <w:p w14:paraId="55132905" w14:textId="77777777" w:rsidR="00EC2F13" w:rsidRPr="001D3D16" w:rsidRDefault="00EC2F13" w:rsidP="00EC2F13">
      <w:pPr>
        <w:pStyle w:val="Tekstprzypisudolnego"/>
        <w:ind w:left="142" w:hanging="142"/>
        <w:rPr>
          <w:rFonts w:ascii="Bookman Old Style" w:hAnsi="Bookman Old Style" w:cs="Arial"/>
          <w:sz w:val="18"/>
          <w:szCs w:val="18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1D3D16">
        <w:rPr>
          <w:rFonts w:ascii="Bookman Old Style" w:hAnsi="Bookman Old Style" w:cs="Arial"/>
          <w:sz w:val="18"/>
          <w:szCs w:val="18"/>
        </w:rPr>
        <w:t>Proszę powtórzyć tyle razy, ile jest to konieczne.</w:t>
      </w:r>
    </w:p>
  </w:footnote>
  <w:footnote w:id="3">
    <w:p w14:paraId="5B199356" w14:textId="77777777" w:rsidR="00EC2F13" w:rsidRPr="001D3D16" w:rsidRDefault="00EC2F13" w:rsidP="00EC2F13">
      <w:pPr>
        <w:pStyle w:val="Tekstprzypisudolnego"/>
        <w:ind w:left="142" w:hanging="142"/>
        <w:rPr>
          <w:rFonts w:ascii="Bookman Old Style" w:hAnsi="Bookman Old Style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1D3D16">
        <w:rPr>
          <w:rFonts w:ascii="Bookman Old Style" w:hAnsi="Bookman Old Style" w:cs="Arial"/>
          <w:sz w:val="16"/>
          <w:szCs w:val="16"/>
        </w:rPr>
        <w:t>Proszę powtórzyć tyle razy, ile jest to konieczne.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1354776"/>
    <w:multiLevelType w:val="hybridMultilevel"/>
    <w:tmpl w:val="DA488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65FD1"/>
    <w:multiLevelType w:val="hybridMultilevel"/>
    <w:tmpl w:val="8AAA06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" w15:restartNumberingAfterBreak="0">
    <w:nsid w:val="48262E71"/>
    <w:multiLevelType w:val="hybridMultilevel"/>
    <w:tmpl w:val="CE48299A"/>
    <w:lvl w:ilvl="0" w:tplc="0722F0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F9E05A2"/>
    <w:multiLevelType w:val="hybridMultilevel"/>
    <w:tmpl w:val="AAFAEE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F0619"/>
    <w:multiLevelType w:val="hybridMultilevel"/>
    <w:tmpl w:val="1ABE4D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538916">
    <w:abstractNumId w:val="5"/>
    <w:lvlOverride w:ilvl="0">
      <w:startOverride w:val="1"/>
    </w:lvlOverride>
  </w:num>
  <w:num w:numId="2" w16cid:durableId="985814399">
    <w:abstractNumId w:val="3"/>
    <w:lvlOverride w:ilvl="0">
      <w:startOverride w:val="1"/>
    </w:lvlOverride>
  </w:num>
  <w:num w:numId="3" w16cid:durableId="909730253">
    <w:abstractNumId w:val="5"/>
  </w:num>
  <w:num w:numId="4" w16cid:durableId="1178496531">
    <w:abstractNumId w:val="3"/>
  </w:num>
  <w:num w:numId="5" w16cid:durableId="777456369">
    <w:abstractNumId w:val="7"/>
  </w:num>
  <w:num w:numId="6" w16cid:durableId="1803616694">
    <w:abstractNumId w:val="1"/>
  </w:num>
  <w:num w:numId="7" w16cid:durableId="1088501052">
    <w:abstractNumId w:val="6"/>
  </w:num>
  <w:num w:numId="8" w16cid:durableId="2133090168">
    <w:abstractNumId w:val="2"/>
  </w:num>
  <w:num w:numId="9" w16cid:durableId="1038892993">
    <w:abstractNumId w:val="4"/>
  </w:num>
  <w:num w:numId="10" w16cid:durableId="815379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F13"/>
    <w:rsid w:val="000D60D5"/>
    <w:rsid w:val="000E0810"/>
    <w:rsid w:val="000F419A"/>
    <w:rsid w:val="0024760B"/>
    <w:rsid w:val="002C0660"/>
    <w:rsid w:val="00436266"/>
    <w:rsid w:val="00442946"/>
    <w:rsid w:val="0053160D"/>
    <w:rsid w:val="005772B1"/>
    <w:rsid w:val="00631418"/>
    <w:rsid w:val="006F1FBE"/>
    <w:rsid w:val="00710788"/>
    <w:rsid w:val="00913064"/>
    <w:rsid w:val="00952C75"/>
    <w:rsid w:val="00960C6B"/>
    <w:rsid w:val="00A54B47"/>
    <w:rsid w:val="00AE1CC6"/>
    <w:rsid w:val="00B7433B"/>
    <w:rsid w:val="00BC3ACD"/>
    <w:rsid w:val="00C2510A"/>
    <w:rsid w:val="00C53528"/>
    <w:rsid w:val="00C96880"/>
    <w:rsid w:val="00DF1DA0"/>
    <w:rsid w:val="00E94E68"/>
    <w:rsid w:val="00EC2F13"/>
    <w:rsid w:val="00F46CDB"/>
    <w:rsid w:val="00FB2870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7E990"/>
  <w15:chartTrackingRefBased/>
  <w15:docId w15:val="{36140BFC-91E9-472B-AF72-66A3D9CB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C2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F13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2F1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2F1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EC2F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F13"/>
  </w:style>
  <w:style w:type="character" w:customStyle="1" w:styleId="DeltaViewInsertion">
    <w:name w:val="DeltaView Insertion"/>
    <w:rsid w:val="00EC2F13"/>
    <w:rPr>
      <w:b/>
      <w:i/>
      <w:spacing w:val="0"/>
    </w:rPr>
  </w:style>
  <w:style w:type="character" w:styleId="Odwoanieprzypisudolnego">
    <w:name w:val="footnote reference"/>
    <w:uiPriority w:val="99"/>
    <w:semiHidden/>
    <w:unhideWhenUsed/>
    <w:rsid w:val="00EC2F13"/>
    <w:rPr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EC2F13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C2F13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Annexetitre">
    <w:name w:val="Annexe titre"/>
    <w:basedOn w:val="Normalny"/>
    <w:next w:val="Normalny"/>
    <w:rsid w:val="00EC2F13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2457</Words>
  <Characters>14797</Characters>
  <Application>Microsoft Office Word</Application>
  <DocSecurity>0</DocSecurity>
  <Lines>548</Lines>
  <Paragraphs>261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3</cp:revision>
  <cp:lastPrinted>2025-08-29T10:49:00Z</cp:lastPrinted>
  <dcterms:created xsi:type="dcterms:W3CDTF">2026-04-15T11:12:00Z</dcterms:created>
  <dcterms:modified xsi:type="dcterms:W3CDTF">2026-04-16T08:28:00Z</dcterms:modified>
</cp:coreProperties>
</file>